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F20144" w14:textId="77777777" w:rsidR="00530E73" w:rsidRPr="00406DC3" w:rsidRDefault="00530E73" w:rsidP="00530E73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  <w:sz w:val="20"/>
        </w:rPr>
      </w:pPr>
      <w:r w:rsidRPr="00406DC3">
        <w:rPr>
          <w:rFonts w:ascii="Times New Roman" w:hAnsi="Times New Roman" w:cs="Times New Roman"/>
          <w:bCs/>
          <w:sz w:val="20"/>
        </w:rPr>
        <w:t>Załącznik</w:t>
      </w:r>
      <w:r>
        <w:rPr>
          <w:rFonts w:ascii="Times New Roman" w:hAnsi="Times New Roman" w:cs="Times New Roman"/>
          <w:bCs/>
          <w:sz w:val="20"/>
        </w:rPr>
        <w:t xml:space="preserve"> nr 1</w:t>
      </w:r>
      <w:r w:rsidRPr="00406DC3">
        <w:rPr>
          <w:rFonts w:ascii="Times New Roman" w:hAnsi="Times New Roman" w:cs="Times New Roman"/>
          <w:bCs/>
          <w:sz w:val="20"/>
        </w:rPr>
        <w:t xml:space="preserve"> do Zarządzenia Nr 1</w:t>
      </w:r>
      <w:r>
        <w:rPr>
          <w:rFonts w:ascii="Times New Roman" w:hAnsi="Times New Roman" w:cs="Times New Roman"/>
          <w:bCs/>
          <w:sz w:val="20"/>
        </w:rPr>
        <w:t>5</w:t>
      </w:r>
      <w:r w:rsidRPr="00406DC3">
        <w:rPr>
          <w:rFonts w:ascii="Times New Roman" w:hAnsi="Times New Roman" w:cs="Times New Roman"/>
          <w:bCs/>
          <w:sz w:val="20"/>
        </w:rPr>
        <w:t xml:space="preserve">/2024 </w:t>
      </w:r>
    </w:p>
    <w:p w14:paraId="04277BB4" w14:textId="77777777" w:rsidR="00530E73" w:rsidRPr="00406DC3" w:rsidRDefault="00530E73" w:rsidP="00530E73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  <w:sz w:val="20"/>
        </w:rPr>
      </w:pPr>
      <w:r w:rsidRPr="00406DC3">
        <w:rPr>
          <w:rFonts w:ascii="Times New Roman" w:hAnsi="Times New Roman" w:cs="Times New Roman"/>
          <w:bCs/>
          <w:sz w:val="20"/>
        </w:rPr>
        <w:t>Rektora UWM w Olsztynie</w:t>
      </w:r>
    </w:p>
    <w:p w14:paraId="79C14E60" w14:textId="77777777" w:rsidR="00530E73" w:rsidRPr="00406DC3" w:rsidRDefault="00530E73" w:rsidP="00530E73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  <w:sz w:val="20"/>
        </w:rPr>
      </w:pPr>
      <w:r w:rsidRPr="00406DC3">
        <w:rPr>
          <w:rFonts w:ascii="Times New Roman" w:hAnsi="Times New Roman" w:cs="Times New Roman"/>
          <w:bCs/>
          <w:sz w:val="20"/>
        </w:rPr>
        <w:t>z dnia </w:t>
      </w:r>
      <w:r w:rsidRPr="00406DC3">
        <w:rPr>
          <w:rFonts w:ascii="Times New Roman" w:hAnsi="Times New Roman" w:cs="Times New Roman"/>
          <w:sz w:val="20"/>
        </w:rPr>
        <w:t xml:space="preserve">2 lutego </w:t>
      </w:r>
      <w:r w:rsidRPr="00406DC3">
        <w:rPr>
          <w:rFonts w:ascii="Times New Roman" w:hAnsi="Times New Roman" w:cs="Times New Roman"/>
          <w:bCs/>
          <w:sz w:val="20"/>
        </w:rPr>
        <w:t>2024 roku</w:t>
      </w:r>
    </w:p>
    <w:p w14:paraId="07E8BC9A" w14:textId="77777777" w:rsidR="00530E73" w:rsidRPr="00230050" w:rsidRDefault="00530E73" w:rsidP="00530E7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982003" w14:textId="77777777" w:rsidR="00530E73" w:rsidRPr="00230050" w:rsidRDefault="00530E73" w:rsidP="00530E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050">
        <w:rPr>
          <w:rFonts w:ascii="Times New Roman" w:hAnsi="Times New Roman" w:cs="Times New Roman"/>
          <w:b/>
          <w:bCs/>
          <w:sz w:val="24"/>
          <w:szCs w:val="24"/>
        </w:rPr>
        <w:t>Umowa o udzielenie licencji niewyłącznej z prawem do udzielania sublicencji</w:t>
      </w:r>
    </w:p>
    <w:p w14:paraId="1510D22F" w14:textId="77777777" w:rsidR="00530E73" w:rsidRPr="00230050" w:rsidRDefault="00530E73" w:rsidP="00530E7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5C064D" w14:textId="4423D01C" w:rsidR="00530E73" w:rsidRDefault="00530E73" w:rsidP="00530E73">
      <w:pPr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>Umowa zawarta w dniu 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0050">
        <w:rPr>
          <w:rFonts w:ascii="Times New Roman" w:hAnsi="Times New Roman" w:cs="Times New Roman"/>
          <w:sz w:val="24"/>
          <w:szCs w:val="24"/>
        </w:rPr>
        <w:t>……………… w 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230050">
        <w:rPr>
          <w:rFonts w:ascii="Times New Roman" w:hAnsi="Times New Roman" w:cs="Times New Roman"/>
          <w:sz w:val="24"/>
          <w:szCs w:val="24"/>
        </w:rPr>
        <w:t xml:space="preserve"> pomiędzy </w:t>
      </w:r>
    </w:p>
    <w:p w14:paraId="026A9EC7" w14:textId="77777777" w:rsidR="00530E73" w:rsidRPr="00230050" w:rsidRDefault="00530E73" w:rsidP="00530E73">
      <w:pPr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 xml:space="preserve">Twórcą (Współtwórcami) …..……....….….…..…………....………….……………………………………………………………………………………………………………………………………………………….. …………………………………………………………………………………………………..…………………………………………………………, </w:t>
      </w:r>
    </w:p>
    <w:p w14:paraId="4F59F3DC" w14:textId="77777777" w:rsidR="00530E73" w:rsidRPr="00230050" w:rsidRDefault="00530E73" w:rsidP="00530E73">
      <w:pPr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>(imię i nazwisko, nr dowodu osobistego, adres zamieszkania, telefon, e-mail/ zwaną/-</w:t>
      </w:r>
      <w:proofErr w:type="spellStart"/>
      <w:r w:rsidRPr="00230050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230050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230050">
        <w:rPr>
          <w:rFonts w:ascii="Times New Roman" w:hAnsi="Times New Roman" w:cs="Times New Roman"/>
          <w:sz w:val="24"/>
          <w:szCs w:val="24"/>
        </w:rPr>
        <w:t>ymi</w:t>
      </w:r>
      <w:proofErr w:type="spellEnd"/>
      <w:r w:rsidRPr="00230050">
        <w:rPr>
          <w:rFonts w:ascii="Times New Roman" w:hAnsi="Times New Roman" w:cs="Times New Roman"/>
          <w:sz w:val="24"/>
          <w:szCs w:val="24"/>
        </w:rPr>
        <w:t>) w dalszej części umowy „</w:t>
      </w:r>
      <w:r w:rsidRPr="00230050">
        <w:rPr>
          <w:rFonts w:ascii="Times New Roman" w:hAnsi="Times New Roman" w:cs="Times New Roman"/>
          <w:b/>
          <w:bCs/>
          <w:sz w:val="24"/>
          <w:szCs w:val="24"/>
        </w:rPr>
        <w:t>Licencjodawcą</w:t>
      </w:r>
      <w:r w:rsidRPr="00230050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48ED2846" w14:textId="77777777" w:rsidR="00530E73" w:rsidRPr="00230050" w:rsidRDefault="00530E73" w:rsidP="00530E73">
      <w:pPr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 xml:space="preserve">a </w:t>
      </w:r>
      <w:r w:rsidRPr="00230050">
        <w:rPr>
          <w:rFonts w:ascii="Times New Roman" w:hAnsi="Times New Roman" w:cs="Times New Roman"/>
          <w:b/>
          <w:bCs/>
          <w:sz w:val="24"/>
          <w:szCs w:val="24"/>
        </w:rPr>
        <w:t>Uniwersytetem Warmińsko-Mazurskim w Olsztynie</w:t>
      </w:r>
      <w:r w:rsidRPr="00230050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4D2EDEBE" w14:textId="6011A68C" w:rsidR="00530E73" w:rsidRPr="00230050" w:rsidRDefault="00530E73" w:rsidP="00530E73">
      <w:pPr>
        <w:jc w:val="both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 xml:space="preserve">ul. Oczapowskiego 2, 10-719 Olsztyn, NIP 739-30-33-097; REGON 510884205, reprezentowanym przez </w:t>
      </w:r>
      <w:r w:rsidR="0039036D" w:rsidRPr="003903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prof. dr. hab. Jerzego Jaroszewskiego</w:t>
      </w:r>
      <w:r w:rsidR="0039036D" w:rsidRPr="003903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Prorektora ds. polityki naukowej i badań, na podstawie pełnomocnictwa nr 89/2023 r. z dnia 18 grudnia 2023 r.,</w:t>
      </w:r>
      <w:r w:rsidR="0039036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230050">
        <w:rPr>
          <w:rFonts w:ascii="Times New Roman" w:hAnsi="Times New Roman" w:cs="Times New Roman"/>
          <w:sz w:val="24"/>
          <w:szCs w:val="24"/>
        </w:rPr>
        <w:t>zwanym w dalszej części umowy „</w:t>
      </w:r>
      <w:r w:rsidRPr="00230050">
        <w:rPr>
          <w:rFonts w:ascii="Times New Roman" w:hAnsi="Times New Roman" w:cs="Times New Roman"/>
          <w:b/>
          <w:bCs/>
          <w:sz w:val="24"/>
          <w:szCs w:val="24"/>
        </w:rPr>
        <w:t>Licencjobiorcą</w:t>
      </w:r>
      <w:r w:rsidRPr="00230050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1A240CA5" w14:textId="77777777" w:rsidR="00530E73" w:rsidRPr="00230050" w:rsidRDefault="00530E73" w:rsidP="00530E73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>§ 1</w:t>
      </w:r>
    </w:p>
    <w:p w14:paraId="7405E5D0" w14:textId="77777777" w:rsidR="00530E73" w:rsidRPr="00230050" w:rsidRDefault="00530E73" w:rsidP="00530E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050">
        <w:rPr>
          <w:rFonts w:ascii="Times New Roman" w:hAnsi="Times New Roman" w:cs="Times New Roman"/>
          <w:b/>
          <w:bCs/>
          <w:sz w:val="24"/>
          <w:szCs w:val="24"/>
        </w:rPr>
        <w:t>Przedmiot</w:t>
      </w:r>
    </w:p>
    <w:p w14:paraId="214E4E88" w14:textId="77777777" w:rsidR="00530E73" w:rsidRPr="00230050" w:rsidRDefault="00530E73" w:rsidP="00530E73">
      <w:pPr>
        <w:jc w:val="both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>Przedmiotem niniejszej umowy jest udzielenie Licencjobiorcy przez Licencjodawcę licencji niewyłącznej z możliwością udzielenia sublicencji na korzystanie z utworu/przedmiotu prawa pokrewnego pt.</w:t>
      </w:r>
    </w:p>
    <w:p w14:paraId="54277585" w14:textId="77777777" w:rsidR="00530E73" w:rsidRPr="00230050" w:rsidRDefault="00530E73" w:rsidP="00530E73">
      <w:pPr>
        <w:jc w:val="both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………………………………………………………………………………………….……………... na określonych w § 3 polach eksploatacji. </w:t>
      </w:r>
    </w:p>
    <w:p w14:paraId="08D45F6A" w14:textId="77777777" w:rsidR="00530E73" w:rsidRPr="00230050" w:rsidRDefault="00530E73" w:rsidP="00530E73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>§ 2</w:t>
      </w:r>
    </w:p>
    <w:p w14:paraId="565D0ECB" w14:textId="77777777" w:rsidR="00530E73" w:rsidRPr="00230050" w:rsidRDefault="00530E73" w:rsidP="00530E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050">
        <w:rPr>
          <w:rFonts w:ascii="Times New Roman" w:hAnsi="Times New Roman" w:cs="Times New Roman"/>
          <w:b/>
          <w:bCs/>
          <w:sz w:val="24"/>
          <w:szCs w:val="24"/>
        </w:rPr>
        <w:t>Oświadczenia licencjodawcy</w:t>
      </w:r>
    </w:p>
    <w:p w14:paraId="4B0D5ECF" w14:textId="77777777" w:rsidR="00530E73" w:rsidRPr="008D6E06" w:rsidRDefault="00530E73" w:rsidP="00530E73">
      <w:pPr>
        <w:pStyle w:val="Akapitzlist"/>
        <w:numPr>
          <w:ilvl w:val="0"/>
          <w:numId w:val="7"/>
        </w:numPr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6E06">
        <w:rPr>
          <w:rFonts w:ascii="Times New Roman" w:hAnsi="Times New Roman" w:cs="Times New Roman"/>
          <w:sz w:val="24"/>
          <w:szCs w:val="24"/>
        </w:rPr>
        <w:t xml:space="preserve">Licencjodawca oświadcza, że wskazany w § 1 utwór/przedmiot praw pokrewnych nie narusza praw osób trzecich, w szczególności praw autorskich lub praw pokrewnych. </w:t>
      </w:r>
    </w:p>
    <w:p w14:paraId="5AFAF59A" w14:textId="77777777" w:rsidR="00530E73" w:rsidRPr="008D6E06" w:rsidRDefault="00530E73" w:rsidP="00530E73">
      <w:pPr>
        <w:pStyle w:val="Akapitzlist"/>
        <w:numPr>
          <w:ilvl w:val="0"/>
          <w:numId w:val="7"/>
        </w:numPr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6E06">
        <w:rPr>
          <w:rFonts w:ascii="Times New Roman" w:hAnsi="Times New Roman" w:cs="Times New Roman"/>
          <w:sz w:val="24"/>
          <w:szCs w:val="24"/>
        </w:rPr>
        <w:t>Licencjodawca oświadcza, że przysługują mu osobiste i majątkowe prawa autorskie/ majątkowe prawa pokrewne w zakresie objętym umową. Korzystanie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D6E06">
        <w:rPr>
          <w:rFonts w:ascii="Times New Roman" w:hAnsi="Times New Roman" w:cs="Times New Roman"/>
          <w:sz w:val="24"/>
          <w:szCs w:val="24"/>
        </w:rPr>
        <w:t xml:space="preserve">utworu/przedmiotu praw pokrewnych w sposób określony w niniejszej umowie nie narusza praw osób trzecich. </w:t>
      </w:r>
    </w:p>
    <w:p w14:paraId="68ACFCF2" w14:textId="77777777" w:rsidR="00530E73" w:rsidRPr="008D6E06" w:rsidRDefault="00530E73" w:rsidP="00530E73">
      <w:pPr>
        <w:pStyle w:val="Akapitzlist"/>
        <w:numPr>
          <w:ilvl w:val="0"/>
          <w:numId w:val="7"/>
        </w:numPr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6E06">
        <w:rPr>
          <w:rFonts w:ascii="Times New Roman" w:hAnsi="Times New Roman" w:cs="Times New Roman"/>
          <w:sz w:val="24"/>
          <w:szCs w:val="24"/>
        </w:rPr>
        <w:t>W przypadku utworu współautorskiego licencjodawca oświadcza, że jest upoważniony do wykonywania wspólnego prawa autorskiego do całości utworu, a w szczególności do dysponowania utworem w zakresie umieszczenia utworu w Bazie Wiedzy Uniwersytetu Warmińsko-Mazurskiego w Olsztynie.</w:t>
      </w:r>
    </w:p>
    <w:p w14:paraId="4F70AE40" w14:textId="77777777" w:rsidR="00530E73" w:rsidRPr="00230050" w:rsidRDefault="00530E73" w:rsidP="00530E73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14:paraId="30D99B07" w14:textId="77777777" w:rsidR="00530E73" w:rsidRPr="00230050" w:rsidRDefault="00530E73" w:rsidP="00530E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050">
        <w:rPr>
          <w:rFonts w:ascii="Times New Roman" w:hAnsi="Times New Roman" w:cs="Times New Roman"/>
          <w:b/>
          <w:bCs/>
          <w:sz w:val="24"/>
          <w:szCs w:val="24"/>
        </w:rPr>
        <w:t>Pola eksploatacji – zakres licencji</w:t>
      </w:r>
    </w:p>
    <w:p w14:paraId="271D23DA" w14:textId="77777777" w:rsidR="00530E73" w:rsidRPr="00230050" w:rsidRDefault="00530E73" w:rsidP="00530E73">
      <w:pPr>
        <w:jc w:val="both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>Licencjodawca udziela Licencjobiorcy licencji niewyłącznej na korzystanie z określonego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30050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30050">
        <w:rPr>
          <w:rFonts w:ascii="Times New Roman" w:hAnsi="Times New Roman" w:cs="Times New Roman"/>
          <w:sz w:val="24"/>
          <w:szCs w:val="24"/>
        </w:rPr>
        <w:t xml:space="preserve">1 utworu/przedmiotu praw pokrewnych, na następujących polach eksploatacji: </w:t>
      </w:r>
    </w:p>
    <w:p w14:paraId="23F5208A" w14:textId="77777777" w:rsidR="00530E73" w:rsidRPr="008D6E06" w:rsidRDefault="00530E73" w:rsidP="00530E73">
      <w:pPr>
        <w:pStyle w:val="Akapitzlist"/>
        <w:numPr>
          <w:ilvl w:val="1"/>
          <w:numId w:val="8"/>
        </w:numPr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6E06">
        <w:rPr>
          <w:rFonts w:ascii="Times New Roman" w:hAnsi="Times New Roman" w:cs="Times New Roman"/>
          <w:sz w:val="24"/>
          <w:szCs w:val="24"/>
        </w:rPr>
        <w:t xml:space="preserve">zwielokrotnianie techniką cyfrową utworu/przedmiotu praw pokrewnych (digitalizacja); </w:t>
      </w:r>
    </w:p>
    <w:p w14:paraId="0DEE0668" w14:textId="77777777" w:rsidR="00530E73" w:rsidRPr="008D6E06" w:rsidRDefault="00530E73" w:rsidP="00530E73">
      <w:pPr>
        <w:pStyle w:val="Akapitzlist"/>
        <w:numPr>
          <w:ilvl w:val="1"/>
          <w:numId w:val="8"/>
        </w:numPr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6E06">
        <w:rPr>
          <w:rFonts w:ascii="Times New Roman" w:hAnsi="Times New Roman" w:cs="Times New Roman"/>
          <w:sz w:val="24"/>
          <w:szCs w:val="24"/>
        </w:rPr>
        <w:t xml:space="preserve">wprowadzanie do pamięci ogólnie dostępnego komputera zarówno </w:t>
      </w:r>
      <w:bookmarkStart w:id="0" w:name="_Hlk70102141"/>
      <w:r w:rsidRPr="008D6E06">
        <w:rPr>
          <w:rFonts w:ascii="Times New Roman" w:hAnsi="Times New Roman" w:cs="Times New Roman"/>
          <w:sz w:val="24"/>
          <w:szCs w:val="24"/>
        </w:rPr>
        <w:t>utworu/przedmiotu praw pokrewnych</w:t>
      </w:r>
      <w:bookmarkEnd w:id="0"/>
      <w:r w:rsidRPr="008D6E06">
        <w:rPr>
          <w:rFonts w:ascii="Times New Roman" w:hAnsi="Times New Roman" w:cs="Times New Roman"/>
          <w:sz w:val="24"/>
          <w:szCs w:val="24"/>
        </w:rPr>
        <w:t xml:space="preserve">, jak i jego części, udostępnianie utworu/przedmiotu praw zależnych w wersji elektronicznej za pośrednictwem końcówek systemu informatycznego (terminali) znajdujących się na terenie Uniwersytetu Warmińsko-Mazurskiego w Olsztynie oraz zezwalanie na zwielokrotnienie w ramach dozwolonego użytku przez użytkowników; </w:t>
      </w:r>
    </w:p>
    <w:p w14:paraId="7F788710" w14:textId="77777777" w:rsidR="00530E73" w:rsidRPr="008D6E06" w:rsidRDefault="00530E73" w:rsidP="00530E73">
      <w:pPr>
        <w:pStyle w:val="Akapitzlist"/>
        <w:numPr>
          <w:ilvl w:val="1"/>
          <w:numId w:val="8"/>
        </w:numPr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6481766"/>
      <w:r w:rsidRPr="008D6E06">
        <w:rPr>
          <w:rFonts w:ascii="Times New Roman" w:hAnsi="Times New Roman" w:cs="Times New Roman"/>
          <w:sz w:val="24"/>
          <w:szCs w:val="24"/>
        </w:rPr>
        <w:t>wprowadzanie</w:t>
      </w:r>
      <w:r>
        <w:rPr>
          <w:rFonts w:ascii="Times New Roman" w:hAnsi="Times New Roman" w:cs="Times New Roman"/>
          <w:sz w:val="24"/>
          <w:szCs w:val="24"/>
        </w:rPr>
        <w:t>, przechowywanie i archiwizowanie w formie elektronicznej</w:t>
      </w:r>
      <w:r w:rsidRPr="008D6E06">
        <w:rPr>
          <w:rFonts w:ascii="Times New Roman" w:hAnsi="Times New Roman" w:cs="Times New Roman"/>
          <w:sz w:val="24"/>
          <w:szCs w:val="24"/>
        </w:rPr>
        <w:t xml:space="preserve"> utworu/przedmiotu praw pokrewnych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8D6E06">
        <w:rPr>
          <w:rFonts w:ascii="Times New Roman" w:hAnsi="Times New Roman" w:cs="Times New Roman"/>
          <w:sz w:val="24"/>
          <w:szCs w:val="24"/>
        </w:rPr>
        <w:t>Baz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8D6E06">
        <w:rPr>
          <w:rFonts w:ascii="Times New Roman" w:hAnsi="Times New Roman" w:cs="Times New Roman"/>
          <w:sz w:val="24"/>
          <w:szCs w:val="24"/>
        </w:rPr>
        <w:t xml:space="preserve"> Wiedzy Uniwersytetu Warmińsko-Mazurskiego</w:t>
      </w:r>
      <w:r>
        <w:rPr>
          <w:rFonts w:ascii="Times New Roman" w:hAnsi="Times New Roman" w:cs="Times New Roman"/>
          <w:sz w:val="24"/>
          <w:szCs w:val="24"/>
        </w:rPr>
        <w:t>;</w:t>
      </w:r>
    </w:p>
    <w:bookmarkEnd w:id="1"/>
    <w:p w14:paraId="4DE2755C" w14:textId="77777777" w:rsidR="00530E73" w:rsidRPr="008D6E06" w:rsidRDefault="00530E73" w:rsidP="00530E73">
      <w:pPr>
        <w:pStyle w:val="Akapitzlist"/>
        <w:numPr>
          <w:ilvl w:val="1"/>
          <w:numId w:val="8"/>
        </w:numPr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6E06">
        <w:rPr>
          <w:rFonts w:ascii="Times New Roman" w:hAnsi="Times New Roman" w:cs="Times New Roman"/>
          <w:sz w:val="24"/>
          <w:szCs w:val="24"/>
        </w:rPr>
        <w:t xml:space="preserve">publiczne udostępnianie utworu w taki sposób, aby każdy mógł mieć do niego dostęp w miejscu i w czasie przez siebie wybranym przy zastosowaniu </w:t>
      </w:r>
      <w:bookmarkStart w:id="2" w:name="_Hlk68858726"/>
      <w:r w:rsidRPr="008D6E06">
        <w:rPr>
          <w:rFonts w:ascii="Times New Roman" w:hAnsi="Times New Roman" w:cs="Times New Roman"/>
          <w:sz w:val="24"/>
          <w:szCs w:val="24"/>
        </w:rPr>
        <w:t>Bazy Wiedzy Uniwersytetu Warmińsko-Mazurskiego</w:t>
      </w:r>
      <w:bookmarkEnd w:id="2"/>
      <w:r w:rsidRPr="008D6E06">
        <w:rPr>
          <w:rFonts w:ascii="Times New Roman" w:hAnsi="Times New Roman" w:cs="Times New Roman"/>
          <w:sz w:val="24"/>
          <w:szCs w:val="24"/>
        </w:rPr>
        <w:t>:* (</w:t>
      </w:r>
      <w:r w:rsidRPr="008D6E06">
        <w:rPr>
          <w:rFonts w:ascii="Times New Roman" w:hAnsi="Times New Roman" w:cs="Times New Roman"/>
          <w:i/>
          <w:iCs/>
          <w:sz w:val="24"/>
          <w:szCs w:val="24"/>
        </w:rPr>
        <w:t>właściwe zakreślić</w:t>
      </w:r>
      <w:r w:rsidRPr="008D6E06">
        <w:rPr>
          <w:rFonts w:ascii="Times New Roman" w:hAnsi="Times New Roman" w:cs="Times New Roman"/>
          <w:sz w:val="24"/>
          <w:szCs w:val="24"/>
        </w:rPr>
        <w:t>)</w:t>
      </w:r>
    </w:p>
    <w:p w14:paraId="03BD30B4" w14:textId="77777777" w:rsidR="00530E73" w:rsidRPr="00230050" w:rsidRDefault="00530E73" w:rsidP="00530E7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 xml:space="preserve">□ dla użytkowników w ramach dozwolonego użytku; </w:t>
      </w:r>
    </w:p>
    <w:p w14:paraId="0C021A8C" w14:textId="77777777" w:rsidR="00530E73" w:rsidRPr="00230050" w:rsidRDefault="00530E73" w:rsidP="00530E73">
      <w:pPr>
        <w:ind w:left="851" w:hanging="143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 xml:space="preserve">□ dla użytkowników sieci wewnętrznej Uniwersytetu Warmińsko-Mazurskiego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3005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30050">
        <w:rPr>
          <w:rFonts w:ascii="Times New Roman" w:hAnsi="Times New Roman" w:cs="Times New Roman"/>
          <w:sz w:val="24"/>
          <w:szCs w:val="24"/>
        </w:rPr>
        <w:t xml:space="preserve">Olsztynie; </w:t>
      </w:r>
    </w:p>
    <w:p w14:paraId="47C12654" w14:textId="77777777" w:rsidR="00530E73" w:rsidRPr="00230050" w:rsidRDefault="00530E73" w:rsidP="00530E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 xml:space="preserve">□ dla użytkowników w oparciu o licencję Creative </w:t>
      </w:r>
      <w:proofErr w:type="spellStart"/>
      <w:r w:rsidRPr="00230050">
        <w:rPr>
          <w:rFonts w:ascii="Times New Roman" w:hAnsi="Times New Roman" w:cs="Times New Roman"/>
          <w:sz w:val="24"/>
          <w:szCs w:val="24"/>
        </w:rPr>
        <w:t>Commons</w:t>
      </w:r>
      <w:proofErr w:type="spellEnd"/>
      <w:r w:rsidRPr="00230050">
        <w:rPr>
          <w:rFonts w:ascii="Times New Roman" w:hAnsi="Times New Roman" w:cs="Times New Roman"/>
          <w:sz w:val="24"/>
          <w:szCs w:val="24"/>
        </w:rPr>
        <w:t xml:space="preserve"> 4.0 Polska lub inną wersję językową tej licencji lub którąkolwiek późniejszą wersję tej licencji opublikowaną przez organizację Creative </w:t>
      </w:r>
      <w:proofErr w:type="spellStart"/>
      <w:r w:rsidRPr="00230050">
        <w:rPr>
          <w:rFonts w:ascii="Times New Roman" w:hAnsi="Times New Roman" w:cs="Times New Roman"/>
          <w:sz w:val="24"/>
          <w:szCs w:val="24"/>
        </w:rPr>
        <w:t>Commons</w:t>
      </w:r>
      <w:proofErr w:type="spellEnd"/>
      <w:r w:rsidRPr="00230050">
        <w:rPr>
          <w:rFonts w:ascii="Times New Roman" w:hAnsi="Times New Roman" w:cs="Times New Roman"/>
          <w:sz w:val="24"/>
          <w:szCs w:val="24"/>
        </w:rPr>
        <w:t xml:space="preserve"> ………………...……………………….…………..…….... …………………………………………………………………………………………………... …………………………………………………………………………………………………... Licencjodawca przekazuje Licencjobiorcy uprawnienia i upoważnia go do udzielania dalszych licencji (sublicencji) na warunkach wskazanej licencji publicznej Creative </w:t>
      </w:r>
      <w:proofErr w:type="spellStart"/>
      <w:r w:rsidRPr="00230050">
        <w:rPr>
          <w:rFonts w:ascii="Times New Roman" w:hAnsi="Times New Roman" w:cs="Times New Roman"/>
          <w:sz w:val="24"/>
          <w:szCs w:val="24"/>
        </w:rPr>
        <w:t>Commons</w:t>
      </w:r>
      <w:proofErr w:type="spellEnd"/>
      <w:r w:rsidRPr="00230050">
        <w:rPr>
          <w:rFonts w:ascii="Times New Roman" w:hAnsi="Times New Roman" w:cs="Times New Roman"/>
          <w:sz w:val="24"/>
          <w:szCs w:val="24"/>
        </w:rPr>
        <w:t xml:space="preserve">. Udzielenie przez Licencjobiorcę sublicencji nie wymaga uprzedniej zgody Licencjodawcy. Szczegółowe informacje dotyczące licencji Creative </w:t>
      </w:r>
      <w:proofErr w:type="spellStart"/>
      <w:r w:rsidRPr="00230050">
        <w:rPr>
          <w:rFonts w:ascii="Times New Roman" w:hAnsi="Times New Roman" w:cs="Times New Roman"/>
          <w:sz w:val="24"/>
          <w:szCs w:val="24"/>
        </w:rPr>
        <w:t>Commons</w:t>
      </w:r>
      <w:proofErr w:type="spellEnd"/>
      <w:r w:rsidRPr="00230050">
        <w:rPr>
          <w:rFonts w:ascii="Times New Roman" w:hAnsi="Times New Roman" w:cs="Times New Roman"/>
          <w:sz w:val="24"/>
          <w:szCs w:val="24"/>
        </w:rPr>
        <w:t xml:space="preserve"> można uzyskać pod adresem https:// creativecommons.pl/poznaj-licencje-</w:t>
      </w:r>
      <w:proofErr w:type="spellStart"/>
      <w:r w:rsidRPr="00230050">
        <w:rPr>
          <w:rFonts w:ascii="Times New Roman" w:hAnsi="Times New Roman" w:cs="Times New Roman"/>
          <w:sz w:val="24"/>
          <w:szCs w:val="24"/>
        </w:rPr>
        <w:t>creative</w:t>
      </w:r>
      <w:proofErr w:type="spellEnd"/>
      <w:r w:rsidRPr="0023005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30050">
        <w:rPr>
          <w:rFonts w:ascii="Times New Roman" w:hAnsi="Times New Roman" w:cs="Times New Roman"/>
          <w:sz w:val="24"/>
          <w:szCs w:val="24"/>
        </w:rPr>
        <w:t>commons</w:t>
      </w:r>
      <w:proofErr w:type="spellEnd"/>
      <w:r w:rsidRPr="00230050">
        <w:rPr>
          <w:rFonts w:ascii="Times New Roman" w:hAnsi="Times New Roman" w:cs="Times New Roman"/>
          <w:sz w:val="24"/>
          <w:szCs w:val="24"/>
        </w:rPr>
        <w:t xml:space="preserve">/. </w:t>
      </w:r>
    </w:p>
    <w:p w14:paraId="57E84A91" w14:textId="77777777" w:rsidR="00530E73" w:rsidRPr="00230050" w:rsidRDefault="00530E73" w:rsidP="00530E73">
      <w:pPr>
        <w:jc w:val="both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>□ inne ograniczenia:</w:t>
      </w:r>
    </w:p>
    <w:p w14:paraId="058185A7" w14:textId="77777777" w:rsidR="00530E73" w:rsidRPr="00230050" w:rsidRDefault="00530E73" w:rsidP="00530E73">
      <w:pPr>
        <w:jc w:val="both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4F11D80" w14:textId="77777777" w:rsidR="00530E73" w:rsidRPr="00230050" w:rsidRDefault="00530E73" w:rsidP="00530E73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>§ 4</w:t>
      </w:r>
    </w:p>
    <w:p w14:paraId="41059C6E" w14:textId="77777777" w:rsidR="00530E73" w:rsidRPr="00230050" w:rsidRDefault="00530E73" w:rsidP="00530E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050">
        <w:rPr>
          <w:rFonts w:ascii="Times New Roman" w:hAnsi="Times New Roman" w:cs="Times New Roman"/>
          <w:b/>
          <w:bCs/>
          <w:sz w:val="24"/>
          <w:szCs w:val="24"/>
        </w:rPr>
        <w:t>Prawa i obowiązki licencjodawcy</w:t>
      </w:r>
    </w:p>
    <w:p w14:paraId="0F4EF524" w14:textId="77777777" w:rsidR="00530E73" w:rsidRPr="00F51115" w:rsidRDefault="00530E73" w:rsidP="00530E73">
      <w:pPr>
        <w:pStyle w:val="Akapitzlist"/>
        <w:numPr>
          <w:ilvl w:val="0"/>
          <w:numId w:val="14"/>
        </w:numPr>
        <w:ind w:left="51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51115">
        <w:rPr>
          <w:rFonts w:ascii="Times New Roman" w:hAnsi="Times New Roman" w:cs="Times New Roman"/>
          <w:sz w:val="24"/>
          <w:szCs w:val="24"/>
        </w:rPr>
        <w:t>Licencjodawca ma prawo włączać metadane pracy do publicznie dostępnych katalogów.</w:t>
      </w:r>
    </w:p>
    <w:p w14:paraId="631F1D00" w14:textId="77777777" w:rsidR="00530E73" w:rsidRPr="00F51115" w:rsidRDefault="00530E73" w:rsidP="00530E73">
      <w:pPr>
        <w:pStyle w:val="Akapitzlist"/>
        <w:numPr>
          <w:ilvl w:val="0"/>
          <w:numId w:val="14"/>
        </w:numPr>
        <w:ind w:left="51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51115">
        <w:rPr>
          <w:rFonts w:ascii="Times New Roman" w:hAnsi="Times New Roman" w:cs="Times New Roman"/>
          <w:sz w:val="24"/>
          <w:szCs w:val="24"/>
        </w:rPr>
        <w:t>Licencjodawca zachowuje prawo do usunięcia pracy, gdy narusza ona prawa osobiste lub majątkowe osób trzecich, w tym prawa autorskie lub pokrewne, dobra osobiste lub tajemnicę prawnie chronioną.</w:t>
      </w:r>
    </w:p>
    <w:p w14:paraId="3BA8684F" w14:textId="77777777" w:rsidR="00530E73" w:rsidRPr="00F51115" w:rsidRDefault="00530E73" w:rsidP="00530E73">
      <w:pPr>
        <w:pStyle w:val="Akapitzlist"/>
        <w:numPr>
          <w:ilvl w:val="0"/>
          <w:numId w:val="14"/>
        </w:numPr>
        <w:ind w:left="51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51115">
        <w:rPr>
          <w:rFonts w:ascii="Times New Roman" w:hAnsi="Times New Roman" w:cs="Times New Roman"/>
          <w:sz w:val="24"/>
          <w:szCs w:val="24"/>
        </w:rPr>
        <w:t xml:space="preserve">Licencjodawca zrzeka się pośrednictwa organizacji zbiorowego zarządzania prawami własności intelektualnej. </w:t>
      </w:r>
    </w:p>
    <w:p w14:paraId="46B67A56" w14:textId="77777777" w:rsidR="00530E73" w:rsidRPr="00F51115" w:rsidRDefault="00530E73" w:rsidP="00530E73">
      <w:pPr>
        <w:pStyle w:val="Akapitzlist"/>
        <w:numPr>
          <w:ilvl w:val="0"/>
          <w:numId w:val="14"/>
        </w:numPr>
        <w:ind w:left="51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51115">
        <w:rPr>
          <w:rFonts w:ascii="Times New Roman" w:hAnsi="Times New Roman" w:cs="Times New Roman"/>
          <w:sz w:val="24"/>
          <w:szCs w:val="24"/>
        </w:rPr>
        <w:lastRenderedPageBreak/>
        <w:t xml:space="preserve">Licencjodawca wyraża zgodę na zmianę formatu dokumentu, w jakim utwór/przedmiot praw pokrewnych został dostarczony Licencjobiorcy. Uzasadnieniem zmiany formatu może być korzystanie z utworu na podstawie umowy. </w:t>
      </w:r>
    </w:p>
    <w:p w14:paraId="618014B3" w14:textId="77777777" w:rsidR="00530E73" w:rsidRPr="00230050" w:rsidRDefault="00530E73" w:rsidP="00530E73">
      <w:pPr>
        <w:pStyle w:val="Akapitzlist"/>
        <w:ind w:left="510" w:hanging="340"/>
        <w:jc w:val="both"/>
        <w:rPr>
          <w:rFonts w:ascii="Times New Roman" w:hAnsi="Times New Roman" w:cs="Times New Roman"/>
          <w:sz w:val="24"/>
          <w:szCs w:val="24"/>
        </w:rPr>
      </w:pPr>
    </w:p>
    <w:p w14:paraId="09A7009B" w14:textId="77777777" w:rsidR="00530E73" w:rsidRPr="00230050" w:rsidRDefault="00530E73" w:rsidP="00530E73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>§ 5</w:t>
      </w:r>
    </w:p>
    <w:p w14:paraId="66CEEB29" w14:textId="77777777" w:rsidR="00530E73" w:rsidRPr="00230050" w:rsidRDefault="00530E73" w:rsidP="00530E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050">
        <w:rPr>
          <w:rFonts w:ascii="Times New Roman" w:hAnsi="Times New Roman" w:cs="Times New Roman"/>
          <w:b/>
          <w:bCs/>
          <w:sz w:val="24"/>
          <w:szCs w:val="24"/>
        </w:rPr>
        <w:t>Obowiązki licencjobiorcy</w:t>
      </w:r>
    </w:p>
    <w:p w14:paraId="2B206E38" w14:textId="77777777" w:rsidR="00530E73" w:rsidRPr="00230050" w:rsidRDefault="00530E73" w:rsidP="00530E73">
      <w:pPr>
        <w:pStyle w:val="Akapitzlist"/>
        <w:numPr>
          <w:ilvl w:val="0"/>
          <w:numId w:val="5"/>
        </w:numPr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 xml:space="preserve">Licencjobiorca dokonując zmiany formatu, zobowiązany jest zachować treść i formę deponowanego materiału oraz nie naruszać praw osobistych twórcy utworu/przedmiotu praw pokrewnych. </w:t>
      </w:r>
    </w:p>
    <w:p w14:paraId="16312A85" w14:textId="77777777" w:rsidR="00530E73" w:rsidRPr="00230050" w:rsidRDefault="00530E73" w:rsidP="00530E73">
      <w:pPr>
        <w:pStyle w:val="Akapitzlist"/>
        <w:numPr>
          <w:ilvl w:val="0"/>
          <w:numId w:val="5"/>
        </w:numPr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>Licencjobiorca zobowiązuje się do wskazywania:</w:t>
      </w:r>
    </w:p>
    <w:p w14:paraId="7738F16D" w14:textId="77777777" w:rsidR="00530E73" w:rsidRPr="00230050" w:rsidRDefault="00530E73" w:rsidP="00530E73">
      <w:pPr>
        <w:pStyle w:val="Akapitzlist"/>
        <w:numPr>
          <w:ilvl w:val="1"/>
          <w:numId w:val="9"/>
        </w:numPr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>danych identyfikujących twórcę Utworu, w szczególności do oznaczania utworu/przedmiotu praw pokrewnych imieniem i nazwiskiem jego twórcy i/lub innych osób wskazanych przez Licencjodawcę, które miały udział w powstaniu utworu;</w:t>
      </w:r>
    </w:p>
    <w:p w14:paraId="5E92DCE1" w14:textId="77777777" w:rsidR="00530E73" w:rsidRPr="00230050" w:rsidRDefault="00530E73" w:rsidP="00530E73">
      <w:pPr>
        <w:pStyle w:val="Akapitzlist"/>
        <w:numPr>
          <w:ilvl w:val="1"/>
          <w:numId w:val="9"/>
        </w:numPr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 xml:space="preserve">informacji identyfikujących posiadacza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30050">
        <w:rPr>
          <w:rFonts w:ascii="Times New Roman" w:hAnsi="Times New Roman" w:cs="Times New Roman"/>
          <w:sz w:val="24"/>
          <w:szCs w:val="24"/>
        </w:rPr>
        <w:t xml:space="preserve">raw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30050">
        <w:rPr>
          <w:rFonts w:ascii="Times New Roman" w:hAnsi="Times New Roman" w:cs="Times New Roman"/>
          <w:sz w:val="24"/>
          <w:szCs w:val="24"/>
        </w:rPr>
        <w:t xml:space="preserve">utorskich lub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30050">
        <w:rPr>
          <w:rFonts w:ascii="Times New Roman" w:hAnsi="Times New Roman" w:cs="Times New Roman"/>
          <w:sz w:val="24"/>
          <w:szCs w:val="24"/>
        </w:rPr>
        <w:t xml:space="preserve">raw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30050">
        <w:rPr>
          <w:rFonts w:ascii="Times New Roman" w:hAnsi="Times New Roman" w:cs="Times New Roman"/>
          <w:sz w:val="24"/>
          <w:szCs w:val="24"/>
        </w:rPr>
        <w:t>okrewnych do utworu.</w:t>
      </w:r>
    </w:p>
    <w:p w14:paraId="43308E5D" w14:textId="77777777" w:rsidR="00530E73" w:rsidRPr="00230050" w:rsidRDefault="00530E73" w:rsidP="00530E73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>§ 6</w:t>
      </w:r>
    </w:p>
    <w:p w14:paraId="38D24B78" w14:textId="77777777" w:rsidR="00530E73" w:rsidRPr="00230050" w:rsidRDefault="00530E73" w:rsidP="00530E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050">
        <w:rPr>
          <w:rFonts w:ascii="Times New Roman" w:hAnsi="Times New Roman" w:cs="Times New Roman"/>
          <w:b/>
          <w:bCs/>
          <w:sz w:val="24"/>
          <w:szCs w:val="24"/>
        </w:rPr>
        <w:t>Nieodpłatność, zakres czasowy i terytorialny licencji</w:t>
      </w:r>
    </w:p>
    <w:p w14:paraId="76A61195" w14:textId="77777777" w:rsidR="00530E73" w:rsidRPr="00230050" w:rsidRDefault="00530E73" w:rsidP="00530E73">
      <w:pPr>
        <w:pStyle w:val="Akapitzlist"/>
        <w:numPr>
          <w:ilvl w:val="0"/>
          <w:numId w:val="1"/>
        </w:numPr>
        <w:ind w:left="527" w:hanging="357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 xml:space="preserve">Udzielenie niniejszej licencji następuje nieodpłatnie. </w:t>
      </w:r>
    </w:p>
    <w:p w14:paraId="5BFD7CE9" w14:textId="77777777" w:rsidR="00530E73" w:rsidRPr="00230050" w:rsidRDefault="00530E73" w:rsidP="00530E73">
      <w:pPr>
        <w:pStyle w:val="Akapitzlist"/>
        <w:numPr>
          <w:ilvl w:val="0"/>
          <w:numId w:val="1"/>
        </w:numPr>
        <w:ind w:left="527" w:hanging="357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>Umowa zostaje zawarta na czas nieokreślony, bez ograniczeń terytorialnych.</w:t>
      </w:r>
    </w:p>
    <w:p w14:paraId="26ADD32F" w14:textId="77777777" w:rsidR="00530E73" w:rsidRPr="00230050" w:rsidRDefault="00530E73" w:rsidP="00530E73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>§ 7</w:t>
      </w:r>
    </w:p>
    <w:p w14:paraId="758B720F" w14:textId="77777777" w:rsidR="00530E73" w:rsidRPr="00230050" w:rsidRDefault="00530E73" w:rsidP="00530E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050">
        <w:rPr>
          <w:rFonts w:ascii="Times New Roman" w:hAnsi="Times New Roman" w:cs="Times New Roman"/>
          <w:b/>
          <w:bCs/>
          <w:sz w:val="24"/>
          <w:szCs w:val="24"/>
        </w:rPr>
        <w:t>Odpowiedzialność</w:t>
      </w:r>
    </w:p>
    <w:p w14:paraId="01A3AE4D" w14:textId="77777777" w:rsidR="00530E73" w:rsidRPr="00230050" w:rsidRDefault="00530E73" w:rsidP="00530E73">
      <w:pPr>
        <w:pStyle w:val="Akapitzlist"/>
        <w:numPr>
          <w:ilvl w:val="0"/>
          <w:numId w:val="3"/>
        </w:numPr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 xml:space="preserve">Licencjodawca oświadcza, iż nie mają miejsca żadne inne okoliczności, które mogłyby narazić </w:t>
      </w:r>
      <w:r>
        <w:rPr>
          <w:rFonts w:ascii="Times New Roman" w:hAnsi="Times New Roman" w:cs="Times New Roman"/>
          <w:sz w:val="24"/>
          <w:szCs w:val="24"/>
        </w:rPr>
        <w:t>Licencjobiorcę</w:t>
      </w:r>
      <w:r w:rsidRPr="00230050">
        <w:rPr>
          <w:rFonts w:ascii="Times New Roman" w:hAnsi="Times New Roman" w:cs="Times New Roman"/>
          <w:sz w:val="24"/>
          <w:szCs w:val="24"/>
        </w:rPr>
        <w:t xml:space="preserve"> na odpowiedzialność względem osób trzecich z tytułu wykonania jakichkolwiek czynności objętych zakresem upoważnienia licencyjnego określonym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30050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30050">
        <w:rPr>
          <w:rFonts w:ascii="Times New Roman" w:hAnsi="Times New Roman" w:cs="Times New Roman"/>
          <w:sz w:val="24"/>
          <w:szCs w:val="24"/>
        </w:rPr>
        <w:t xml:space="preserve">3 i § 4. </w:t>
      </w:r>
    </w:p>
    <w:p w14:paraId="7F627565" w14:textId="77777777" w:rsidR="00530E73" w:rsidRPr="00230050" w:rsidRDefault="00530E73" w:rsidP="00530E73">
      <w:pPr>
        <w:pStyle w:val="Akapitzlist"/>
        <w:numPr>
          <w:ilvl w:val="0"/>
          <w:numId w:val="3"/>
        </w:numPr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 xml:space="preserve">Licencjodawca zobowiązuje się pokryć wszelkie koszty, w szczególności odszkodowania, koszty sądowe, koszty pomocy prawnej, jakie będzie zmuszony zapłacić </w:t>
      </w:r>
      <w:r>
        <w:rPr>
          <w:rFonts w:ascii="Times New Roman" w:hAnsi="Times New Roman" w:cs="Times New Roman"/>
          <w:sz w:val="24"/>
          <w:szCs w:val="24"/>
        </w:rPr>
        <w:t>Licencjobiorca</w:t>
      </w:r>
      <w:r w:rsidRPr="00230050">
        <w:rPr>
          <w:rFonts w:ascii="Times New Roman" w:hAnsi="Times New Roman" w:cs="Times New Roman"/>
          <w:sz w:val="24"/>
          <w:szCs w:val="24"/>
        </w:rPr>
        <w:t xml:space="preserve">, kiedy okaże się, że korzystanie z utworów narusza prawa osób trzecich. </w:t>
      </w:r>
    </w:p>
    <w:p w14:paraId="7F3E9116" w14:textId="77777777" w:rsidR="00530E73" w:rsidRPr="00230050" w:rsidRDefault="00530E73" w:rsidP="00530E73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>§ 8</w:t>
      </w:r>
    </w:p>
    <w:p w14:paraId="1E50E5DE" w14:textId="77777777" w:rsidR="00530E73" w:rsidRPr="00230050" w:rsidRDefault="00530E73" w:rsidP="00530E7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050">
        <w:rPr>
          <w:rFonts w:ascii="Times New Roman" w:hAnsi="Times New Roman" w:cs="Times New Roman"/>
          <w:b/>
          <w:bCs/>
          <w:sz w:val="24"/>
          <w:szCs w:val="24"/>
        </w:rPr>
        <w:t>Zgoda na przetwarzanie danych osobowych</w:t>
      </w:r>
    </w:p>
    <w:p w14:paraId="208F2647" w14:textId="77777777" w:rsidR="00530E73" w:rsidRPr="00230050" w:rsidRDefault="00530E73" w:rsidP="00530E73">
      <w:pPr>
        <w:pStyle w:val="Akapitzlist"/>
        <w:numPr>
          <w:ilvl w:val="0"/>
          <w:numId w:val="4"/>
        </w:numPr>
        <w:spacing w:line="240" w:lineRule="auto"/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>Licencjodawca wyraża zgodę na przetwarzanie danych osobowych w zakresie i celach związanych z funkcjonowaniem Bazy Wiedzy Uniwersytetu Warmińsko-Mazurskiego.</w:t>
      </w:r>
    </w:p>
    <w:p w14:paraId="2EBC4736" w14:textId="77777777" w:rsidR="00530E73" w:rsidRPr="00230050" w:rsidRDefault="00530E73" w:rsidP="00530E73">
      <w:pPr>
        <w:pStyle w:val="Akapitzlist"/>
        <w:numPr>
          <w:ilvl w:val="0"/>
          <w:numId w:val="4"/>
        </w:numPr>
        <w:spacing w:line="240" w:lineRule="auto"/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>Administratorem danych osobowych Licencjodawcy jest Uniwersytet Warmińsko-Mazurski w Olsztynie.</w:t>
      </w:r>
    </w:p>
    <w:p w14:paraId="0804BF28" w14:textId="77777777" w:rsidR="00530E73" w:rsidRPr="00230050" w:rsidRDefault="00530E73" w:rsidP="00530E73">
      <w:pPr>
        <w:pStyle w:val="Akapitzlist"/>
        <w:numPr>
          <w:ilvl w:val="0"/>
          <w:numId w:val="4"/>
        </w:numPr>
        <w:spacing w:line="240" w:lineRule="auto"/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 xml:space="preserve">Administrator danych osobowych powołał osobę nadzorującą prawidłowość przetwarzania danych osobowych, z którą można skontaktować się pod adresem e-mail: </w:t>
      </w:r>
      <w:hyperlink r:id="rId5" w:history="1">
        <w:r w:rsidRPr="001D148B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bkw@uwm.edu.pl</w:t>
        </w:r>
      </w:hyperlink>
    </w:p>
    <w:p w14:paraId="39262185" w14:textId="77777777" w:rsidR="00530E73" w:rsidRPr="00230050" w:rsidRDefault="00530E73" w:rsidP="00530E73">
      <w:pPr>
        <w:pStyle w:val="Akapitzlist"/>
        <w:numPr>
          <w:ilvl w:val="0"/>
          <w:numId w:val="4"/>
        </w:numPr>
        <w:spacing w:after="0" w:line="240" w:lineRule="auto"/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>Administrator przetwarza następujące dane: imię, nazwisko, numer telefonu, adres e-mail, dane adresowe (kod pocztowy, miasto, ulica, numer domu, numer mieszkania).</w:t>
      </w:r>
    </w:p>
    <w:p w14:paraId="06E0C9CE" w14:textId="77777777" w:rsidR="00530E73" w:rsidRPr="00230050" w:rsidRDefault="00530E73" w:rsidP="00530E73">
      <w:pPr>
        <w:pStyle w:val="Akapitzlist"/>
        <w:spacing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>Administrator przetwarza dane osobowe w celach:</w:t>
      </w:r>
    </w:p>
    <w:p w14:paraId="78AA992F" w14:textId="77777777" w:rsidR="00530E73" w:rsidRPr="00B93347" w:rsidRDefault="00530E73" w:rsidP="00530E73">
      <w:pPr>
        <w:pStyle w:val="Akapitzlist"/>
        <w:numPr>
          <w:ilvl w:val="1"/>
          <w:numId w:val="10"/>
        </w:numPr>
        <w:spacing w:after="0" w:line="24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3347">
        <w:rPr>
          <w:rFonts w:ascii="Times New Roman" w:hAnsi="Times New Roman" w:cs="Times New Roman"/>
          <w:sz w:val="24"/>
          <w:szCs w:val="24"/>
        </w:rPr>
        <w:lastRenderedPageBreak/>
        <w:t>wykonania niniejszej umowy,</w:t>
      </w:r>
    </w:p>
    <w:p w14:paraId="43C38680" w14:textId="77777777" w:rsidR="00530E73" w:rsidRPr="00B93347" w:rsidRDefault="00530E73" w:rsidP="00530E73">
      <w:pPr>
        <w:pStyle w:val="Akapitzlist"/>
        <w:numPr>
          <w:ilvl w:val="1"/>
          <w:numId w:val="10"/>
        </w:numPr>
        <w:spacing w:after="0" w:line="24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3347">
        <w:rPr>
          <w:rFonts w:ascii="Times New Roman" w:hAnsi="Times New Roman" w:cs="Times New Roman"/>
          <w:sz w:val="24"/>
          <w:szCs w:val="24"/>
        </w:rPr>
        <w:t xml:space="preserve">związanych z ustaleniem, dochodzeniem lub obroną ewentualnych roszczeń, </w:t>
      </w:r>
    </w:p>
    <w:p w14:paraId="3F0BC207" w14:textId="77777777" w:rsidR="00530E73" w:rsidRPr="00B93347" w:rsidRDefault="00530E73" w:rsidP="00530E73">
      <w:pPr>
        <w:pStyle w:val="Akapitzlist"/>
        <w:numPr>
          <w:ilvl w:val="1"/>
          <w:numId w:val="10"/>
        </w:numPr>
        <w:spacing w:after="0" w:line="24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3347">
        <w:rPr>
          <w:rFonts w:ascii="Times New Roman" w:hAnsi="Times New Roman" w:cs="Times New Roman"/>
          <w:sz w:val="24"/>
          <w:szCs w:val="24"/>
        </w:rPr>
        <w:t>wypełnienia obowiązków prawnych ciążących na Administratorze.</w:t>
      </w:r>
    </w:p>
    <w:p w14:paraId="411F651A" w14:textId="77777777" w:rsidR="00530E73" w:rsidRPr="00230050" w:rsidRDefault="00530E73" w:rsidP="00530E73">
      <w:pPr>
        <w:spacing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>Podstawą prawną przetwarzania danych jest:</w:t>
      </w:r>
    </w:p>
    <w:p w14:paraId="6C767920" w14:textId="77777777" w:rsidR="00530E73" w:rsidRPr="00B93347" w:rsidRDefault="00530E73" w:rsidP="00530E73">
      <w:pPr>
        <w:pStyle w:val="Akapitzlist"/>
        <w:numPr>
          <w:ilvl w:val="1"/>
          <w:numId w:val="11"/>
        </w:numPr>
        <w:spacing w:after="0" w:line="24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3347">
        <w:rPr>
          <w:rFonts w:ascii="Times New Roman" w:hAnsi="Times New Roman" w:cs="Times New Roman"/>
          <w:sz w:val="24"/>
          <w:szCs w:val="24"/>
        </w:rPr>
        <w:t>art. 6 ust. 1 lit. b RODO, tj. niezbędność do wykonania zawartej umowy,</w:t>
      </w:r>
    </w:p>
    <w:p w14:paraId="1811A2EF" w14:textId="77777777" w:rsidR="00530E73" w:rsidRPr="00B93347" w:rsidRDefault="00530E73" w:rsidP="00530E73">
      <w:pPr>
        <w:pStyle w:val="Akapitzlist"/>
        <w:numPr>
          <w:ilvl w:val="1"/>
          <w:numId w:val="11"/>
        </w:numPr>
        <w:spacing w:after="0" w:line="24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3347">
        <w:rPr>
          <w:rFonts w:ascii="Times New Roman" w:hAnsi="Times New Roman" w:cs="Times New Roman"/>
          <w:sz w:val="24"/>
          <w:szCs w:val="24"/>
        </w:rPr>
        <w:t>art. 6 ust. 1 lit. c RODO, tj. obowiązujące Administratora przepisy, w szczególności dotyczące obowiązków: sprawozdawczych, statystycznych i archiwizacyjnych,</w:t>
      </w:r>
    </w:p>
    <w:p w14:paraId="77A46A49" w14:textId="77777777" w:rsidR="00530E73" w:rsidRPr="00B93347" w:rsidRDefault="00530E73" w:rsidP="00530E73">
      <w:pPr>
        <w:pStyle w:val="Akapitzlist"/>
        <w:numPr>
          <w:ilvl w:val="1"/>
          <w:numId w:val="11"/>
        </w:numPr>
        <w:spacing w:after="0" w:line="24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3347">
        <w:rPr>
          <w:rFonts w:ascii="Times New Roman" w:hAnsi="Times New Roman" w:cs="Times New Roman"/>
          <w:sz w:val="24"/>
          <w:szCs w:val="24"/>
        </w:rPr>
        <w:t>art. 6 ust. 1 lit. f RODO, tj. realizacja ewentualnych roszczeń cywilnoprawnych.</w:t>
      </w:r>
    </w:p>
    <w:p w14:paraId="798E6CF3" w14:textId="77777777" w:rsidR="00530E73" w:rsidRPr="00B93347" w:rsidRDefault="00530E73" w:rsidP="00530E73">
      <w:pPr>
        <w:pStyle w:val="Akapitzlist"/>
        <w:numPr>
          <w:ilvl w:val="0"/>
          <w:numId w:val="4"/>
        </w:numPr>
        <w:spacing w:after="0" w:line="240" w:lineRule="auto"/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3347">
        <w:rPr>
          <w:rFonts w:ascii="Times New Roman" w:hAnsi="Times New Roman" w:cs="Times New Roman"/>
          <w:sz w:val="24"/>
          <w:szCs w:val="24"/>
        </w:rPr>
        <w:t>Administrator przetwarza dane osobowe przez okres obowiązywania niniejszej umowy oraz w celach archiwalnych i statystycznych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3347">
        <w:rPr>
          <w:rFonts w:ascii="Times New Roman" w:hAnsi="Times New Roman" w:cs="Times New Roman"/>
          <w:sz w:val="24"/>
          <w:szCs w:val="24"/>
        </w:rPr>
        <w:t xml:space="preserve"> jak również w celu dochodzenia roszczeń – w sytuacjach przewidzianych przepisami prawa.</w:t>
      </w:r>
    </w:p>
    <w:p w14:paraId="67F69EFC" w14:textId="77777777" w:rsidR="00530E73" w:rsidRPr="00B93347" w:rsidRDefault="00530E73" w:rsidP="00530E73">
      <w:pPr>
        <w:pStyle w:val="Akapitzlist"/>
        <w:numPr>
          <w:ilvl w:val="0"/>
          <w:numId w:val="4"/>
        </w:numPr>
        <w:spacing w:after="0" w:line="240" w:lineRule="auto"/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3347">
        <w:rPr>
          <w:rFonts w:ascii="Times New Roman" w:hAnsi="Times New Roman" w:cs="Times New Roman"/>
          <w:sz w:val="24"/>
          <w:szCs w:val="24"/>
        </w:rPr>
        <w:t>Dane nie będą przedmiotem sprzedaży i udostępniania podmiotom zewnętrznym,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93347">
        <w:rPr>
          <w:rFonts w:ascii="Times New Roman" w:hAnsi="Times New Roman" w:cs="Times New Roman"/>
          <w:sz w:val="24"/>
          <w:szCs w:val="24"/>
        </w:rPr>
        <w:t>wyjątkiem przypadków przewidzianych przepisami prawa.</w:t>
      </w:r>
    </w:p>
    <w:p w14:paraId="7B3E1B5C" w14:textId="77777777" w:rsidR="00530E73" w:rsidRPr="00B93347" w:rsidRDefault="00530E73" w:rsidP="00530E73">
      <w:pPr>
        <w:pStyle w:val="Akapitzlist"/>
        <w:numPr>
          <w:ilvl w:val="0"/>
          <w:numId w:val="4"/>
        </w:numPr>
        <w:spacing w:after="0" w:line="240" w:lineRule="auto"/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50497412"/>
      <w:r w:rsidRPr="00F7103B">
        <w:rPr>
          <w:rFonts w:ascii="Times New Roman" w:hAnsi="Times New Roman" w:cs="Times New Roman"/>
          <w:sz w:val="24"/>
          <w:szCs w:val="24"/>
        </w:rPr>
        <w:t>Dane będą dostępne wyłącznie dla upoważnionych osób, zobowiązanych do ich ochrony i zabezpieczenia, oraz podmiotów, z którymi Uniwersytet zawrze stosowną umowę, np. w związku ze świadczeniem usług w zakresie informatyki.</w:t>
      </w:r>
      <w:r w:rsidRPr="00AE37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bookmarkEnd w:id="3"/>
    <w:p w14:paraId="18AC9541" w14:textId="77777777" w:rsidR="00530E73" w:rsidRPr="00B93347" w:rsidRDefault="00530E73" w:rsidP="00530E73">
      <w:pPr>
        <w:pStyle w:val="Akapitzlist"/>
        <w:numPr>
          <w:ilvl w:val="0"/>
          <w:numId w:val="4"/>
        </w:numPr>
        <w:spacing w:after="0" w:line="240" w:lineRule="auto"/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3347">
        <w:rPr>
          <w:rFonts w:ascii="Times New Roman" w:hAnsi="Times New Roman" w:cs="Times New Roman"/>
          <w:sz w:val="24"/>
          <w:szCs w:val="24"/>
        </w:rPr>
        <w:t>Osoba, której dane dotyczą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3347">
        <w:rPr>
          <w:rFonts w:ascii="Times New Roman" w:hAnsi="Times New Roman" w:cs="Times New Roman"/>
          <w:sz w:val="24"/>
          <w:szCs w:val="24"/>
        </w:rPr>
        <w:t xml:space="preserve"> ma prawo dostępu do swoich danych, ich sprostowania, usunięcia lub ograniczenia przetwarzania w przypadkach przewidzianych przepisami prawa, a także prawo sprzeciwu co do przetwarzania danych</w:t>
      </w:r>
      <w:r>
        <w:rPr>
          <w:rFonts w:ascii="Times New Roman" w:hAnsi="Times New Roman" w:cs="Times New Roman"/>
          <w:sz w:val="24"/>
          <w:szCs w:val="24"/>
        </w:rPr>
        <w:t xml:space="preserve"> oraz złożenia skargi</w:t>
      </w:r>
      <w:r w:rsidRPr="00B93347">
        <w:rPr>
          <w:rFonts w:ascii="Times New Roman" w:hAnsi="Times New Roman" w:cs="Times New Roman"/>
          <w:sz w:val="24"/>
          <w:szCs w:val="24"/>
        </w:rPr>
        <w:t xml:space="preserve"> do organu nadzorczego.</w:t>
      </w:r>
    </w:p>
    <w:p w14:paraId="2FE6A9C5" w14:textId="77777777" w:rsidR="00530E73" w:rsidRPr="00B93347" w:rsidRDefault="00530E73" w:rsidP="00530E73">
      <w:pPr>
        <w:pStyle w:val="Akapitzlist"/>
        <w:numPr>
          <w:ilvl w:val="0"/>
          <w:numId w:val="4"/>
        </w:numPr>
        <w:spacing w:after="0" w:line="240" w:lineRule="auto"/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3347">
        <w:rPr>
          <w:rFonts w:ascii="Times New Roman" w:hAnsi="Times New Roman" w:cs="Times New Roman"/>
          <w:sz w:val="24"/>
          <w:szCs w:val="24"/>
        </w:rPr>
        <w:t>Dane nie będą wykorzystywane w żadnym innym celu</w:t>
      </w:r>
      <w:r>
        <w:rPr>
          <w:rFonts w:ascii="Times New Roman" w:hAnsi="Times New Roman" w:cs="Times New Roman"/>
          <w:sz w:val="24"/>
          <w:szCs w:val="24"/>
        </w:rPr>
        <w:t xml:space="preserve"> niż cele wskazane w ust. 4</w:t>
      </w:r>
      <w:r w:rsidRPr="00B9334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 w oparciu o dane</w:t>
      </w:r>
      <w:r w:rsidRPr="00B93347">
        <w:rPr>
          <w:rFonts w:ascii="Times New Roman" w:hAnsi="Times New Roman" w:cs="Times New Roman"/>
          <w:sz w:val="24"/>
          <w:szCs w:val="24"/>
        </w:rPr>
        <w:t xml:space="preserve"> nie </w:t>
      </w:r>
      <w:r>
        <w:rPr>
          <w:rFonts w:ascii="Times New Roman" w:hAnsi="Times New Roman" w:cs="Times New Roman"/>
          <w:sz w:val="24"/>
          <w:szCs w:val="24"/>
        </w:rPr>
        <w:t xml:space="preserve">będą </w:t>
      </w:r>
      <w:r w:rsidRPr="00B93347">
        <w:rPr>
          <w:rFonts w:ascii="Times New Roman" w:hAnsi="Times New Roman" w:cs="Times New Roman"/>
          <w:sz w:val="24"/>
          <w:szCs w:val="24"/>
        </w:rPr>
        <w:t>podejmowane jakiekolwiek decyzje w sposób zautomatyzowany.</w:t>
      </w:r>
    </w:p>
    <w:p w14:paraId="3F0BA529" w14:textId="77777777" w:rsidR="00530E73" w:rsidRPr="00B93347" w:rsidRDefault="00530E73" w:rsidP="00530E73">
      <w:pPr>
        <w:pStyle w:val="Akapitzlist"/>
        <w:numPr>
          <w:ilvl w:val="0"/>
          <w:numId w:val="4"/>
        </w:numPr>
        <w:spacing w:after="0" w:line="240" w:lineRule="auto"/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3347">
        <w:rPr>
          <w:rFonts w:ascii="Times New Roman" w:hAnsi="Times New Roman" w:cs="Times New Roman"/>
          <w:sz w:val="24"/>
          <w:szCs w:val="24"/>
        </w:rPr>
        <w:t>Podanie danych osobowych jest dobrowolne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3347">
        <w:rPr>
          <w:rFonts w:ascii="Times New Roman" w:hAnsi="Times New Roman" w:cs="Times New Roman"/>
          <w:sz w:val="24"/>
          <w:szCs w:val="24"/>
        </w:rPr>
        <w:t xml:space="preserve"> jednakże niezbędne w celu realizacji umowy.</w:t>
      </w:r>
    </w:p>
    <w:p w14:paraId="3CCBF162" w14:textId="77777777" w:rsidR="00530E73" w:rsidRPr="00230050" w:rsidRDefault="00530E73" w:rsidP="00530E73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>§ 9</w:t>
      </w:r>
    </w:p>
    <w:p w14:paraId="76F80E1F" w14:textId="77777777" w:rsidR="00530E73" w:rsidRPr="00230050" w:rsidRDefault="00530E73" w:rsidP="00530E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050">
        <w:rPr>
          <w:rFonts w:ascii="Times New Roman" w:hAnsi="Times New Roman" w:cs="Times New Roman"/>
          <w:b/>
          <w:bCs/>
          <w:sz w:val="24"/>
          <w:szCs w:val="24"/>
        </w:rPr>
        <w:t xml:space="preserve">Egzemplarze </w:t>
      </w:r>
    </w:p>
    <w:p w14:paraId="2542AD14" w14:textId="77777777" w:rsidR="00530E73" w:rsidRPr="00230050" w:rsidRDefault="00530E73" w:rsidP="00530E73">
      <w:pPr>
        <w:jc w:val="both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Pr="00F7103B">
        <w:rPr>
          <w:rFonts w:ascii="Times New Roman" w:hAnsi="Times New Roman" w:cs="Times New Roman"/>
          <w:sz w:val="24"/>
          <w:szCs w:val="24"/>
        </w:rPr>
        <w:t xml:space="preserve">dwóch jednobrzmiących </w:t>
      </w:r>
      <w:r w:rsidRPr="00230050">
        <w:rPr>
          <w:rFonts w:ascii="Times New Roman" w:hAnsi="Times New Roman" w:cs="Times New Roman"/>
          <w:sz w:val="24"/>
          <w:szCs w:val="24"/>
        </w:rPr>
        <w:t xml:space="preserve">egzemplarzach, po jednym dla każdej ze stron. </w:t>
      </w:r>
    </w:p>
    <w:p w14:paraId="09F6AED0" w14:textId="77777777" w:rsidR="00530E73" w:rsidRPr="00230050" w:rsidRDefault="00530E73" w:rsidP="00530E73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>§ 10</w:t>
      </w:r>
    </w:p>
    <w:p w14:paraId="579D0D2B" w14:textId="77777777" w:rsidR="00530E73" w:rsidRPr="00230050" w:rsidRDefault="00530E73" w:rsidP="00530E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050">
        <w:rPr>
          <w:rFonts w:ascii="Times New Roman" w:hAnsi="Times New Roman" w:cs="Times New Roman"/>
          <w:b/>
          <w:bCs/>
          <w:sz w:val="24"/>
          <w:szCs w:val="24"/>
        </w:rPr>
        <w:t xml:space="preserve">Właściwe prawo i sąd </w:t>
      </w:r>
    </w:p>
    <w:p w14:paraId="3F0F1FE2" w14:textId="77777777" w:rsidR="00530E73" w:rsidRPr="00230050" w:rsidRDefault="00530E73" w:rsidP="00530E73">
      <w:pPr>
        <w:pStyle w:val="Akapitzlist"/>
        <w:numPr>
          <w:ilvl w:val="0"/>
          <w:numId w:val="2"/>
        </w:numPr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 xml:space="preserve">W sprawach nieuregulowanych niniejszą umową zastosowanie mają w szczególności przepisy polskiej ustawy o prawie autorskim i prawach pokrewnych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230050">
        <w:rPr>
          <w:rFonts w:ascii="Times New Roman" w:hAnsi="Times New Roman" w:cs="Times New Roman"/>
          <w:sz w:val="24"/>
          <w:szCs w:val="24"/>
        </w:rPr>
        <w:t xml:space="preserve"> przepisy Kodeksu cywilnego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470535" w14:textId="77777777" w:rsidR="00530E73" w:rsidRPr="00230050" w:rsidRDefault="00530E73" w:rsidP="00530E73">
      <w:pPr>
        <w:pStyle w:val="Akapitzlist"/>
        <w:numPr>
          <w:ilvl w:val="0"/>
          <w:numId w:val="2"/>
        </w:numPr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>Wszelkie sprawy wynikające z realizacji niniejszej umowy będą rozstrzygane polubownie, a w przypadku braku porozumienia przez sąd właściwy dla siedziby Licencjobiorcy.</w:t>
      </w:r>
    </w:p>
    <w:p w14:paraId="399F8F81" w14:textId="77777777" w:rsidR="00530E73" w:rsidRPr="00230050" w:rsidRDefault="00530E73" w:rsidP="00530E73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>§ 11</w:t>
      </w:r>
    </w:p>
    <w:p w14:paraId="39512C1E" w14:textId="77777777" w:rsidR="00530E73" w:rsidRPr="00230050" w:rsidRDefault="00530E73" w:rsidP="00530E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050">
        <w:rPr>
          <w:rFonts w:ascii="Times New Roman" w:hAnsi="Times New Roman" w:cs="Times New Roman"/>
          <w:b/>
          <w:bCs/>
          <w:sz w:val="24"/>
          <w:szCs w:val="24"/>
        </w:rPr>
        <w:t>Korespondencja</w:t>
      </w:r>
    </w:p>
    <w:p w14:paraId="7A165615" w14:textId="77777777" w:rsidR="00530E73" w:rsidRPr="00230050" w:rsidRDefault="00530E73" w:rsidP="00530E73">
      <w:pPr>
        <w:pStyle w:val="Akapitzlist"/>
        <w:numPr>
          <w:ilvl w:val="0"/>
          <w:numId w:val="6"/>
        </w:numPr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>Strony wyrażają zgodę na prowadzenie korespondencji za pośrednictwem poczty elektronicznej pod wskazanymi poniżej adresami:</w:t>
      </w:r>
    </w:p>
    <w:p w14:paraId="45F16601" w14:textId="30B5524E" w:rsidR="00530E73" w:rsidRPr="00575F5E" w:rsidRDefault="00530E73" w:rsidP="00530E73">
      <w:pPr>
        <w:pStyle w:val="Akapitzlist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F5E">
        <w:rPr>
          <w:rFonts w:ascii="Times New Roman" w:hAnsi="Times New Roman" w:cs="Times New Roman"/>
          <w:sz w:val="24"/>
          <w:szCs w:val="24"/>
        </w:rPr>
        <w:t>Licencjodawca: email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75F5E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575F5E">
        <w:rPr>
          <w:rFonts w:ascii="Times New Roman" w:hAnsi="Times New Roman" w:cs="Times New Roman"/>
          <w:sz w:val="24"/>
          <w:szCs w:val="24"/>
        </w:rPr>
        <w:t>…@……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575F5E">
        <w:rPr>
          <w:rFonts w:ascii="Times New Roman" w:hAnsi="Times New Roman" w:cs="Times New Roman"/>
          <w:sz w:val="24"/>
          <w:szCs w:val="24"/>
        </w:rPr>
        <w:t>….…;</w:t>
      </w:r>
    </w:p>
    <w:p w14:paraId="58E3104D" w14:textId="5344B3F9" w:rsidR="00530E73" w:rsidRPr="00575F5E" w:rsidRDefault="00530E73" w:rsidP="00530E73">
      <w:pPr>
        <w:pStyle w:val="Akapitzlist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F5E">
        <w:rPr>
          <w:rFonts w:ascii="Times New Roman" w:hAnsi="Times New Roman" w:cs="Times New Roman"/>
          <w:sz w:val="24"/>
          <w:szCs w:val="24"/>
        </w:rPr>
        <w:t>Licencjobiorca: email:</w:t>
      </w:r>
      <w:r w:rsidR="0039036D">
        <w:rPr>
          <w:rFonts w:ascii="Times New Roman" w:hAnsi="Times New Roman" w:cs="Times New Roman"/>
          <w:sz w:val="24"/>
          <w:szCs w:val="24"/>
        </w:rPr>
        <w:t xml:space="preserve">   </w:t>
      </w:r>
      <w:hyperlink r:id="rId6" w:history="1">
        <w:r w:rsidR="00E70053" w:rsidRPr="00857069">
          <w:rPr>
            <w:rStyle w:val="Hipercze"/>
            <w:rFonts w:ascii="Times New Roman" w:hAnsi="Times New Roman" w:cs="Times New Roman"/>
            <w:sz w:val="24"/>
            <w:szCs w:val="24"/>
          </w:rPr>
          <w:t>scholastyka.baran@uwm.edu.pl</w:t>
        </w:r>
      </w:hyperlink>
      <w:r w:rsidR="00E700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F52EF2" w14:textId="77777777" w:rsidR="00530E73" w:rsidRPr="00230050" w:rsidRDefault="00530E73" w:rsidP="00530E73">
      <w:pPr>
        <w:pStyle w:val="Akapitzlist"/>
        <w:numPr>
          <w:ilvl w:val="0"/>
          <w:numId w:val="6"/>
        </w:numPr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lastRenderedPageBreak/>
        <w:t>Za datę otrzymania korespondencji uznaje się dzień przekazania korespondencji za pomocą poczty elektronicznej, jeżeli treść korespondencji zostanie niezwłocznie potwierdzona tą samą drogą.</w:t>
      </w:r>
    </w:p>
    <w:p w14:paraId="6E16ACA3" w14:textId="77777777" w:rsidR="00530E73" w:rsidRPr="00230050" w:rsidRDefault="00530E73" w:rsidP="00530E73">
      <w:pPr>
        <w:pStyle w:val="Akapitzlist"/>
        <w:numPr>
          <w:ilvl w:val="0"/>
          <w:numId w:val="6"/>
        </w:numPr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>Tradycyjną korespondencję pocztową należy kierować na adresy Stron, wskazane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30050">
        <w:rPr>
          <w:rFonts w:ascii="Times New Roman" w:hAnsi="Times New Roman" w:cs="Times New Roman"/>
          <w:sz w:val="24"/>
          <w:szCs w:val="24"/>
        </w:rPr>
        <w:t>komparycji Umowy.</w:t>
      </w:r>
    </w:p>
    <w:p w14:paraId="76E9E84A" w14:textId="77777777" w:rsidR="00530E73" w:rsidRPr="00230050" w:rsidRDefault="00530E73" w:rsidP="00530E73">
      <w:pPr>
        <w:pStyle w:val="Akapitzlist"/>
        <w:numPr>
          <w:ilvl w:val="0"/>
          <w:numId w:val="6"/>
        </w:numPr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>Strony są zobowiązane do informowania się nawzajem o zmianie adresu do korespondencji – w przeciwnym razie za skutecznie doręczone będą uznawane przesyłki kierowane pod adresy wskazane w komparycji Umowy.</w:t>
      </w:r>
    </w:p>
    <w:p w14:paraId="0681617D" w14:textId="77777777" w:rsidR="00530E73" w:rsidRPr="00230050" w:rsidRDefault="00530E73" w:rsidP="00530E7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>§ 11</w:t>
      </w:r>
    </w:p>
    <w:p w14:paraId="2C859C9A" w14:textId="77777777" w:rsidR="00530E73" w:rsidRPr="00230050" w:rsidRDefault="00530E73" w:rsidP="00530E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050">
        <w:rPr>
          <w:rFonts w:ascii="Times New Roman" w:hAnsi="Times New Roman" w:cs="Times New Roman"/>
          <w:b/>
          <w:bCs/>
          <w:sz w:val="24"/>
          <w:szCs w:val="24"/>
        </w:rPr>
        <w:t>Zmiany i wypowiedzenie umowy</w:t>
      </w:r>
    </w:p>
    <w:p w14:paraId="1CD58F86" w14:textId="77777777" w:rsidR="00530E73" w:rsidRPr="00182169" w:rsidRDefault="00530E73" w:rsidP="00530E73">
      <w:pPr>
        <w:pStyle w:val="Akapitzlist"/>
        <w:numPr>
          <w:ilvl w:val="0"/>
          <w:numId w:val="13"/>
        </w:numPr>
        <w:ind w:left="51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82169">
        <w:rPr>
          <w:rFonts w:ascii="Times New Roman" w:hAnsi="Times New Roman" w:cs="Times New Roman"/>
          <w:sz w:val="24"/>
          <w:szCs w:val="24"/>
        </w:rPr>
        <w:t>Strony mogą wypowiedzieć niniejszą umowę z zachowaniem 6-miesięcznego terminu wypowiedzenia.</w:t>
      </w:r>
    </w:p>
    <w:p w14:paraId="47EFB769" w14:textId="77777777" w:rsidR="00530E73" w:rsidRPr="00230050" w:rsidRDefault="00530E73" w:rsidP="00530E73">
      <w:pPr>
        <w:pStyle w:val="Akapitzlist"/>
        <w:numPr>
          <w:ilvl w:val="0"/>
          <w:numId w:val="13"/>
        </w:numPr>
        <w:ind w:left="510" w:hanging="340"/>
        <w:jc w:val="both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 xml:space="preserve">Wszelkie zmiany i uzupełnienia niniejszej umowy wymagają zachowania formy pisemnej pod rygorem nieważności. </w:t>
      </w:r>
    </w:p>
    <w:p w14:paraId="525C05AB" w14:textId="77777777" w:rsidR="00530E73" w:rsidRPr="00230050" w:rsidRDefault="00530E73" w:rsidP="00530E73">
      <w:pPr>
        <w:rPr>
          <w:rFonts w:ascii="Times New Roman" w:hAnsi="Times New Roman" w:cs="Times New Roman"/>
          <w:sz w:val="24"/>
          <w:szCs w:val="24"/>
        </w:rPr>
      </w:pPr>
    </w:p>
    <w:p w14:paraId="2F5258C0" w14:textId="77777777" w:rsidR="00530E73" w:rsidRDefault="00530E73" w:rsidP="00530E73">
      <w:pPr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>……………………………………                                       ...........................................……..                   Licencjodawca                                                                                     Licencjobiorca</w:t>
      </w:r>
    </w:p>
    <w:p w14:paraId="0411537A" w14:textId="77777777" w:rsidR="000031A4" w:rsidRDefault="000031A4"/>
    <w:sectPr w:rsidR="00003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75C98"/>
    <w:multiLevelType w:val="hybridMultilevel"/>
    <w:tmpl w:val="F5E61AD6"/>
    <w:lvl w:ilvl="0" w:tplc="F0268400">
      <w:start w:val="1"/>
      <w:numFmt w:val="decimal"/>
      <w:lvlText w:val="%1."/>
      <w:lvlJc w:val="left"/>
      <w:pPr>
        <w:ind w:left="1070" w:hanging="71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95B38"/>
    <w:multiLevelType w:val="hybridMultilevel"/>
    <w:tmpl w:val="856CD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4891"/>
    <w:multiLevelType w:val="hybridMultilevel"/>
    <w:tmpl w:val="DE2A9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328DF"/>
    <w:multiLevelType w:val="hybridMultilevel"/>
    <w:tmpl w:val="3CE2021E"/>
    <w:lvl w:ilvl="0" w:tplc="04150019">
      <w:start w:val="1"/>
      <w:numFmt w:val="lowerLetter"/>
      <w:lvlText w:val="%1."/>
      <w:lvlJc w:val="left"/>
      <w:pPr>
        <w:ind w:left="1522" w:hanging="360"/>
      </w:pPr>
    </w:lvl>
    <w:lvl w:ilvl="1" w:tplc="04150019">
      <w:start w:val="1"/>
      <w:numFmt w:val="lowerLetter"/>
      <w:lvlText w:val="%2."/>
      <w:lvlJc w:val="left"/>
      <w:pPr>
        <w:ind w:left="2242" w:hanging="360"/>
      </w:pPr>
    </w:lvl>
    <w:lvl w:ilvl="2" w:tplc="0415001B" w:tentative="1">
      <w:start w:val="1"/>
      <w:numFmt w:val="lowerRoman"/>
      <w:lvlText w:val="%3."/>
      <w:lvlJc w:val="right"/>
      <w:pPr>
        <w:ind w:left="2962" w:hanging="180"/>
      </w:p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4" w15:restartNumberingAfterBreak="0">
    <w:nsid w:val="2EDD218D"/>
    <w:multiLevelType w:val="hybridMultilevel"/>
    <w:tmpl w:val="9DD6CB2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FDF01FB"/>
    <w:multiLevelType w:val="hybridMultilevel"/>
    <w:tmpl w:val="D340C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6A9B0C">
      <w:start w:val="1"/>
      <w:numFmt w:val="decimal"/>
      <w:lvlText w:val="%2)"/>
      <w:lvlJc w:val="left"/>
      <w:pPr>
        <w:ind w:left="1620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A62B4"/>
    <w:multiLevelType w:val="hybridMultilevel"/>
    <w:tmpl w:val="67E431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610" w:hanging="360"/>
      </w:pPr>
    </w:lvl>
    <w:lvl w:ilvl="2" w:tplc="93A4726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503A3"/>
    <w:multiLevelType w:val="hybridMultilevel"/>
    <w:tmpl w:val="57DC174A"/>
    <w:lvl w:ilvl="0" w:tplc="04150019">
      <w:start w:val="1"/>
      <w:numFmt w:val="lowerLetter"/>
      <w:lvlText w:val="%1."/>
      <w:lvlJc w:val="left"/>
      <w:pPr>
        <w:ind w:left="1522" w:hanging="360"/>
      </w:pPr>
    </w:lvl>
    <w:lvl w:ilvl="1" w:tplc="04150019">
      <w:start w:val="1"/>
      <w:numFmt w:val="lowerLetter"/>
      <w:lvlText w:val="%2."/>
      <w:lvlJc w:val="left"/>
      <w:pPr>
        <w:ind w:left="2242" w:hanging="360"/>
      </w:pPr>
    </w:lvl>
    <w:lvl w:ilvl="2" w:tplc="0415001B" w:tentative="1">
      <w:start w:val="1"/>
      <w:numFmt w:val="lowerRoman"/>
      <w:lvlText w:val="%3."/>
      <w:lvlJc w:val="right"/>
      <w:pPr>
        <w:ind w:left="2962" w:hanging="180"/>
      </w:p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8" w15:restartNumberingAfterBreak="0">
    <w:nsid w:val="64707070"/>
    <w:multiLevelType w:val="hybridMultilevel"/>
    <w:tmpl w:val="CC32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A35D6"/>
    <w:multiLevelType w:val="hybridMultilevel"/>
    <w:tmpl w:val="148EFF3A"/>
    <w:lvl w:ilvl="0" w:tplc="F0268400">
      <w:start w:val="1"/>
      <w:numFmt w:val="decimal"/>
      <w:lvlText w:val="%1."/>
      <w:lvlJc w:val="left"/>
      <w:pPr>
        <w:ind w:left="1070" w:hanging="71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3072E"/>
    <w:multiLevelType w:val="hybridMultilevel"/>
    <w:tmpl w:val="8A9C1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74A21"/>
    <w:multiLevelType w:val="hybridMultilevel"/>
    <w:tmpl w:val="064605EC"/>
    <w:lvl w:ilvl="0" w:tplc="FFFFFFFF">
      <w:start w:val="1"/>
      <w:numFmt w:val="decimal"/>
      <w:lvlText w:val="%1)"/>
      <w:lvlJc w:val="left"/>
      <w:pPr>
        <w:ind w:left="890" w:hanging="360"/>
      </w:pPr>
    </w:lvl>
    <w:lvl w:ilvl="1" w:tplc="04150011">
      <w:start w:val="1"/>
      <w:numFmt w:val="decimal"/>
      <w:lvlText w:val="%2)"/>
      <w:lvlJc w:val="left"/>
      <w:pPr>
        <w:ind w:left="1610" w:hanging="360"/>
      </w:pPr>
    </w:lvl>
    <w:lvl w:ilvl="2" w:tplc="FFFFFFFF" w:tentative="1">
      <w:start w:val="1"/>
      <w:numFmt w:val="lowerRoman"/>
      <w:lvlText w:val="%3."/>
      <w:lvlJc w:val="right"/>
      <w:pPr>
        <w:ind w:left="2330" w:hanging="180"/>
      </w:pPr>
    </w:lvl>
    <w:lvl w:ilvl="3" w:tplc="FFFFFFFF" w:tentative="1">
      <w:start w:val="1"/>
      <w:numFmt w:val="decimal"/>
      <w:lvlText w:val="%4."/>
      <w:lvlJc w:val="left"/>
      <w:pPr>
        <w:ind w:left="3050" w:hanging="360"/>
      </w:pPr>
    </w:lvl>
    <w:lvl w:ilvl="4" w:tplc="FFFFFFFF" w:tentative="1">
      <w:start w:val="1"/>
      <w:numFmt w:val="lowerLetter"/>
      <w:lvlText w:val="%5."/>
      <w:lvlJc w:val="left"/>
      <w:pPr>
        <w:ind w:left="3770" w:hanging="360"/>
      </w:pPr>
    </w:lvl>
    <w:lvl w:ilvl="5" w:tplc="FFFFFFFF" w:tentative="1">
      <w:start w:val="1"/>
      <w:numFmt w:val="lowerRoman"/>
      <w:lvlText w:val="%6."/>
      <w:lvlJc w:val="right"/>
      <w:pPr>
        <w:ind w:left="4490" w:hanging="180"/>
      </w:pPr>
    </w:lvl>
    <w:lvl w:ilvl="6" w:tplc="FFFFFFFF" w:tentative="1">
      <w:start w:val="1"/>
      <w:numFmt w:val="decimal"/>
      <w:lvlText w:val="%7."/>
      <w:lvlJc w:val="left"/>
      <w:pPr>
        <w:ind w:left="5210" w:hanging="360"/>
      </w:pPr>
    </w:lvl>
    <w:lvl w:ilvl="7" w:tplc="FFFFFFFF" w:tentative="1">
      <w:start w:val="1"/>
      <w:numFmt w:val="lowerLetter"/>
      <w:lvlText w:val="%8."/>
      <w:lvlJc w:val="left"/>
      <w:pPr>
        <w:ind w:left="5930" w:hanging="360"/>
      </w:pPr>
    </w:lvl>
    <w:lvl w:ilvl="8" w:tplc="FFFFFFFF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2" w15:restartNumberingAfterBreak="0">
    <w:nsid w:val="75E81C15"/>
    <w:multiLevelType w:val="hybridMultilevel"/>
    <w:tmpl w:val="D14A9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A7242"/>
    <w:multiLevelType w:val="hybridMultilevel"/>
    <w:tmpl w:val="8D34A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17224">
    <w:abstractNumId w:val="2"/>
  </w:num>
  <w:num w:numId="2" w16cid:durableId="1863013446">
    <w:abstractNumId w:val="13"/>
  </w:num>
  <w:num w:numId="3" w16cid:durableId="1679653514">
    <w:abstractNumId w:val="1"/>
  </w:num>
  <w:num w:numId="4" w16cid:durableId="42490615">
    <w:abstractNumId w:val="12"/>
  </w:num>
  <w:num w:numId="5" w16cid:durableId="46074677">
    <w:abstractNumId w:val="5"/>
  </w:num>
  <w:num w:numId="6" w16cid:durableId="519470286">
    <w:abstractNumId w:val="8"/>
  </w:num>
  <w:num w:numId="7" w16cid:durableId="252393703">
    <w:abstractNumId w:val="10"/>
  </w:num>
  <w:num w:numId="8" w16cid:durableId="227305076">
    <w:abstractNumId w:val="4"/>
  </w:num>
  <w:num w:numId="9" w16cid:durableId="501891336">
    <w:abstractNumId w:val="11"/>
  </w:num>
  <w:num w:numId="10" w16cid:durableId="517164275">
    <w:abstractNumId w:val="7"/>
  </w:num>
  <w:num w:numId="11" w16cid:durableId="94831950">
    <w:abstractNumId w:val="3"/>
  </w:num>
  <w:num w:numId="12" w16cid:durableId="1484155261">
    <w:abstractNumId w:val="6"/>
  </w:num>
  <w:num w:numId="13" w16cid:durableId="1969778167">
    <w:abstractNumId w:val="0"/>
  </w:num>
  <w:num w:numId="14" w16cid:durableId="5798262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E73"/>
    <w:rsid w:val="000031A4"/>
    <w:rsid w:val="00096F11"/>
    <w:rsid w:val="0039036D"/>
    <w:rsid w:val="00530E73"/>
    <w:rsid w:val="00A05ABD"/>
    <w:rsid w:val="00E70053"/>
    <w:rsid w:val="00F4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0ED0"/>
  <w15:chartTrackingRefBased/>
  <w15:docId w15:val="{A1A3760F-EF2D-462B-A215-91FC68ED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E7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0E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0E7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70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lastyka.baran@uwm.edu.pl" TargetMode="External"/><Relationship Id="rId5" Type="http://schemas.openxmlformats.org/officeDocument/2006/relationships/hyperlink" Target="mailto:bkw@uwm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1419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Konopka</dc:creator>
  <cp:keywords/>
  <dc:description/>
  <cp:lastModifiedBy>Joanna Suchto</cp:lastModifiedBy>
  <cp:revision>3</cp:revision>
  <dcterms:created xsi:type="dcterms:W3CDTF">2024-04-15T09:27:00Z</dcterms:created>
  <dcterms:modified xsi:type="dcterms:W3CDTF">2024-04-15T09:54:00Z</dcterms:modified>
</cp:coreProperties>
</file>