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0144" w14:textId="77777777" w:rsidR="00530E73" w:rsidRPr="00406DC3" w:rsidRDefault="00530E73" w:rsidP="00530E7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Załącznik</w:t>
      </w:r>
      <w:r>
        <w:rPr>
          <w:rFonts w:ascii="Times New Roman" w:hAnsi="Times New Roman" w:cs="Times New Roman"/>
          <w:bCs/>
          <w:sz w:val="20"/>
        </w:rPr>
        <w:t xml:space="preserve"> nr 1</w:t>
      </w:r>
      <w:r w:rsidRPr="00406DC3">
        <w:rPr>
          <w:rFonts w:ascii="Times New Roman" w:hAnsi="Times New Roman" w:cs="Times New Roman"/>
          <w:bCs/>
          <w:sz w:val="20"/>
        </w:rPr>
        <w:t xml:space="preserve"> do Zarządzenia Nr 1</w:t>
      </w:r>
      <w:r>
        <w:rPr>
          <w:rFonts w:ascii="Times New Roman" w:hAnsi="Times New Roman" w:cs="Times New Roman"/>
          <w:bCs/>
          <w:sz w:val="20"/>
        </w:rPr>
        <w:t>5</w:t>
      </w:r>
      <w:r w:rsidRPr="00406DC3">
        <w:rPr>
          <w:rFonts w:ascii="Times New Roman" w:hAnsi="Times New Roman" w:cs="Times New Roman"/>
          <w:bCs/>
          <w:sz w:val="20"/>
        </w:rPr>
        <w:t xml:space="preserve">/2024 </w:t>
      </w:r>
    </w:p>
    <w:p w14:paraId="04277BB4" w14:textId="77777777" w:rsidR="00530E73" w:rsidRPr="00406DC3" w:rsidRDefault="00530E73" w:rsidP="00530E7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Rektora UWM w Olsztynie</w:t>
      </w:r>
    </w:p>
    <w:p w14:paraId="79C14E60" w14:textId="77777777" w:rsidR="00530E73" w:rsidRPr="00406DC3" w:rsidRDefault="00530E73" w:rsidP="00530E7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 dnia </w:t>
      </w:r>
      <w:r w:rsidRPr="00406DC3">
        <w:rPr>
          <w:rFonts w:ascii="Times New Roman" w:hAnsi="Times New Roman" w:cs="Times New Roman"/>
          <w:sz w:val="20"/>
        </w:rPr>
        <w:t xml:space="preserve">2 lutego </w:t>
      </w:r>
      <w:r w:rsidRPr="00406DC3">
        <w:rPr>
          <w:rFonts w:ascii="Times New Roman" w:hAnsi="Times New Roman" w:cs="Times New Roman"/>
          <w:bCs/>
          <w:sz w:val="20"/>
        </w:rPr>
        <w:t>2024 roku</w:t>
      </w:r>
    </w:p>
    <w:p w14:paraId="07E8BC9A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982003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Umowa o udzielenie licencji niewyłącznej z prawem do udzielania sublicencji</w:t>
      </w:r>
    </w:p>
    <w:p w14:paraId="1510D22F" w14:textId="77777777" w:rsidR="00530E73" w:rsidRPr="00230050" w:rsidRDefault="00530E73" w:rsidP="00530E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5C064D" w14:textId="4423D01C" w:rsidR="00530E73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Umowa zawarta w dniu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30050">
        <w:rPr>
          <w:rFonts w:ascii="Times New Roman" w:hAnsi="Times New Roman" w:cs="Times New Roman"/>
          <w:sz w:val="24"/>
          <w:szCs w:val="24"/>
        </w:rPr>
        <w:t>……………… w 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230050">
        <w:rPr>
          <w:rFonts w:ascii="Times New Roman" w:hAnsi="Times New Roman" w:cs="Times New Roman"/>
          <w:sz w:val="24"/>
          <w:szCs w:val="24"/>
        </w:rPr>
        <w:t xml:space="preserve"> pomiędzy </w:t>
      </w:r>
    </w:p>
    <w:p w14:paraId="026A9EC7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Twórcą (Współtwórcami) …..……....….….…..…………....………….………………………………………………………………………………………………………………………………………………………..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…………………………………………………………………………………………………..…………………………………………………………, </w:t>
      </w:r>
    </w:p>
    <w:p w14:paraId="4F59F3DC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(imię i nazwisko, nr dowodu osobistego, adres zamieszkania, telefon, e-mail/ zwaną/-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ymi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>) w dalszej części umowy „</w:t>
      </w:r>
      <w:r w:rsidRPr="00230050">
        <w:rPr>
          <w:rFonts w:ascii="Times New Roman" w:hAnsi="Times New Roman" w:cs="Times New Roman"/>
          <w:b/>
          <w:bCs/>
          <w:sz w:val="24"/>
          <w:szCs w:val="24"/>
        </w:rPr>
        <w:t>Licencjodawcą</w:t>
      </w:r>
      <w:r w:rsidRPr="00230050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8ED2846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a </w:t>
      </w:r>
      <w:r w:rsidRPr="00230050">
        <w:rPr>
          <w:rFonts w:ascii="Times New Roman" w:hAnsi="Times New Roman" w:cs="Times New Roman"/>
          <w:b/>
          <w:bCs/>
          <w:sz w:val="24"/>
          <w:szCs w:val="24"/>
        </w:rPr>
        <w:t>Uniwersytetem Warmińsko-Mazurskim w Olsztynie</w:t>
      </w:r>
      <w:r w:rsidRPr="00230050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4D2EDEBE" w14:textId="58BD2144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ul. Oczapowskiego 2, 10-719 Olsztyn, NIP 739-30-33-097; REGON 510884205, reprezentowanym przez </w:t>
      </w:r>
      <w:r w:rsidR="00441AB8" w:rsidRP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prof. </w:t>
      </w:r>
      <w:r w:rsidR="005178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</w:t>
      </w:r>
      <w:r w:rsidR="00441AB8" w:rsidRP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</w:t>
      </w:r>
      <w:r w:rsidR="005178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441AB8" w:rsidRP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hab. Jakub</w:t>
      </w:r>
      <w:r w:rsid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="00441AB8" w:rsidRP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Sawicki</w:t>
      </w:r>
      <w:r w:rsid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ego </w:t>
      </w:r>
      <w:r w:rsidR="00AA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39036D" w:rsidRPr="00390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1AB8" w:rsidRPr="0044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Prorektor</w:t>
      </w:r>
      <w:r w:rsidR="0044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41AB8" w:rsidRPr="0044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ds. nauki i współpracy międzynarodowej, na podstawie Pełnomocnictwa nr 19/2024 Rektora UWM z dnia 3 września 2024 r.</w:t>
      </w:r>
      <w:r w:rsidR="0039036D" w:rsidRPr="00390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9036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230050">
        <w:rPr>
          <w:rFonts w:ascii="Times New Roman" w:hAnsi="Times New Roman" w:cs="Times New Roman"/>
          <w:sz w:val="24"/>
          <w:szCs w:val="24"/>
        </w:rPr>
        <w:t>zwanym w dalszej części umowy „</w:t>
      </w:r>
      <w:r w:rsidRPr="00230050">
        <w:rPr>
          <w:rFonts w:ascii="Times New Roman" w:hAnsi="Times New Roman" w:cs="Times New Roman"/>
          <w:b/>
          <w:bCs/>
          <w:sz w:val="24"/>
          <w:szCs w:val="24"/>
        </w:rPr>
        <w:t>Licencjobiorcą</w:t>
      </w:r>
      <w:r w:rsidRPr="00230050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A240CA5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</w:t>
      </w:r>
    </w:p>
    <w:p w14:paraId="7405E5D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Przedmiot</w:t>
      </w:r>
    </w:p>
    <w:p w14:paraId="214E4E88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Przedmiotem niniejszej umowy jest udzielenie Licencjobiorcy przez Licencjodawcę licencji niewyłącznej z możliwością udzielenia sublicencji na korzystanie z utworu/przedmiotu prawa pokrewnego pt.</w:t>
      </w:r>
    </w:p>
    <w:p w14:paraId="54277585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………………………………………………………………………………………….……………... na określonych w § 3 polach eksploatacji. </w:t>
      </w:r>
    </w:p>
    <w:p w14:paraId="08D45F6A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2</w:t>
      </w:r>
    </w:p>
    <w:p w14:paraId="565D0ECB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Oświadczenia licencjodawcy</w:t>
      </w:r>
    </w:p>
    <w:p w14:paraId="4B0D5ECF" w14:textId="77777777" w:rsidR="00530E73" w:rsidRPr="008D6E06" w:rsidRDefault="00530E73" w:rsidP="00530E73">
      <w:pPr>
        <w:pStyle w:val="Akapitzlist"/>
        <w:numPr>
          <w:ilvl w:val="0"/>
          <w:numId w:val="7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Licencjodawca oświadcza, że wskazany w § 1 utwór/przedmiot praw pokrewnych nie narusza praw osób trzecich, w szczególności praw autorskich lub praw pokrewnych. </w:t>
      </w:r>
    </w:p>
    <w:p w14:paraId="5AFAF59A" w14:textId="77777777" w:rsidR="00530E73" w:rsidRPr="008D6E06" w:rsidRDefault="00530E73" w:rsidP="00530E73">
      <w:pPr>
        <w:pStyle w:val="Akapitzlist"/>
        <w:numPr>
          <w:ilvl w:val="0"/>
          <w:numId w:val="7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>Licencjodawca oświadcza, że przysługują mu osobiste i majątkowe prawa autorskie/ majątkowe prawa pokrewne w zakresie objętym umową. Korzystanie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6E06">
        <w:rPr>
          <w:rFonts w:ascii="Times New Roman" w:hAnsi="Times New Roman" w:cs="Times New Roman"/>
          <w:sz w:val="24"/>
          <w:szCs w:val="24"/>
        </w:rPr>
        <w:t xml:space="preserve">utworu/przedmiotu praw pokrewnych w sposób określony w niniejszej umowie nie narusza praw osób trzecich. </w:t>
      </w:r>
    </w:p>
    <w:p w14:paraId="68ACFCF2" w14:textId="77777777" w:rsidR="00530E73" w:rsidRPr="008D6E06" w:rsidRDefault="00530E73" w:rsidP="00530E73">
      <w:pPr>
        <w:pStyle w:val="Akapitzlist"/>
        <w:numPr>
          <w:ilvl w:val="0"/>
          <w:numId w:val="7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>W przypadku utworu współautorskiego licencjodawca oświadcza, że jest upoważniony do wykonywania wspólnego prawa autorskiego do całości utworu, a w szczególności do dysponowania utworem w zakresie umieszczenia utworu w Bazie Wiedzy Uniwersytetu Warmińsko-Mazurskiego w Olsztynie.</w:t>
      </w:r>
    </w:p>
    <w:p w14:paraId="4F70AE4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30D99B07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Pola eksploatacji – zakres licencji</w:t>
      </w:r>
    </w:p>
    <w:p w14:paraId="271D23DA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Licencjodawca udziela Licencjobiorcy licencji niewyłącznej na korzystanie z określonego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 xml:space="preserve">1 utworu/przedmiotu praw pokrewnych, na następujących polach eksploatacji: </w:t>
      </w:r>
    </w:p>
    <w:p w14:paraId="23F5208A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zwielokrotnianie techniką cyfrową utworu/przedmiotu praw pokrewnych (digitalizacja); </w:t>
      </w:r>
    </w:p>
    <w:p w14:paraId="0DEE0668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wprowadzanie do pamięci ogólnie dostępnego komputera zarówno </w:t>
      </w:r>
      <w:bookmarkStart w:id="0" w:name="_Hlk70102141"/>
      <w:r w:rsidRPr="008D6E06">
        <w:rPr>
          <w:rFonts w:ascii="Times New Roman" w:hAnsi="Times New Roman" w:cs="Times New Roman"/>
          <w:sz w:val="24"/>
          <w:szCs w:val="24"/>
        </w:rPr>
        <w:t>utworu/przedmiotu praw pokrewnych</w:t>
      </w:r>
      <w:bookmarkEnd w:id="0"/>
      <w:r w:rsidRPr="008D6E06">
        <w:rPr>
          <w:rFonts w:ascii="Times New Roman" w:hAnsi="Times New Roman" w:cs="Times New Roman"/>
          <w:sz w:val="24"/>
          <w:szCs w:val="24"/>
        </w:rPr>
        <w:t xml:space="preserve">, jak i jego części, udostępnianie utworu/przedmiotu praw zależnych w wersji elektronicznej za pośrednictwem końcówek systemu informatycznego (terminali) znajdujących się na terenie Uniwersytetu Warmińsko-Mazurskiego w Olsztynie oraz zezwalanie na zwielokrotnienie w ramach dozwolonego użytku przez użytkowników; </w:t>
      </w:r>
    </w:p>
    <w:p w14:paraId="7F788710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481766"/>
      <w:r w:rsidRPr="008D6E06">
        <w:rPr>
          <w:rFonts w:ascii="Times New Roman" w:hAnsi="Times New Roman" w:cs="Times New Roman"/>
          <w:sz w:val="24"/>
          <w:szCs w:val="24"/>
        </w:rPr>
        <w:t>wprowadzanie</w:t>
      </w:r>
      <w:r>
        <w:rPr>
          <w:rFonts w:ascii="Times New Roman" w:hAnsi="Times New Roman" w:cs="Times New Roman"/>
          <w:sz w:val="24"/>
          <w:szCs w:val="24"/>
        </w:rPr>
        <w:t>, przechowywanie i archiwizowanie w formie elektronicznej</w:t>
      </w:r>
      <w:r w:rsidRPr="008D6E06">
        <w:rPr>
          <w:rFonts w:ascii="Times New Roman" w:hAnsi="Times New Roman" w:cs="Times New Roman"/>
          <w:sz w:val="24"/>
          <w:szCs w:val="24"/>
        </w:rPr>
        <w:t xml:space="preserve"> utworu/przedmiotu praw pokrewnych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8D6E06">
        <w:rPr>
          <w:rFonts w:ascii="Times New Roman" w:hAnsi="Times New Roman" w:cs="Times New Roman"/>
          <w:sz w:val="24"/>
          <w:szCs w:val="24"/>
        </w:rPr>
        <w:t>Baz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8D6E06">
        <w:rPr>
          <w:rFonts w:ascii="Times New Roman" w:hAnsi="Times New Roman" w:cs="Times New Roman"/>
          <w:sz w:val="24"/>
          <w:szCs w:val="24"/>
        </w:rPr>
        <w:t xml:space="preserve"> Wiedzy Uniwersytetu Warmińsko-Mazurskiego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DE2755C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publiczne udostępnianie utworu w taki sposób, aby każdy mógł mieć do niego dostęp w miejscu i w czasie przez siebie wybranym przy zastosowaniu </w:t>
      </w:r>
      <w:bookmarkStart w:id="2" w:name="_Hlk68858726"/>
      <w:r w:rsidRPr="008D6E06">
        <w:rPr>
          <w:rFonts w:ascii="Times New Roman" w:hAnsi="Times New Roman" w:cs="Times New Roman"/>
          <w:sz w:val="24"/>
          <w:szCs w:val="24"/>
        </w:rPr>
        <w:t>Bazy Wiedzy Uniwersytetu Warmińsko-Mazurskiego</w:t>
      </w:r>
      <w:bookmarkEnd w:id="2"/>
      <w:r w:rsidRPr="008D6E06">
        <w:rPr>
          <w:rFonts w:ascii="Times New Roman" w:hAnsi="Times New Roman" w:cs="Times New Roman"/>
          <w:sz w:val="24"/>
          <w:szCs w:val="24"/>
        </w:rPr>
        <w:t>:* (</w:t>
      </w:r>
      <w:r w:rsidRPr="008D6E06">
        <w:rPr>
          <w:rFonts w:ascii="Times New Roman" w:hAnsi="Times New Roman" w:cs="Times New Roman"/>
          <w:i/>
          <w:iCs/>
          <w:sz w:val="24"/>
          <w:szCs w:val="24"/>
        </w:rPr>
        <w:t>właściwe zakreślić</w:t>
      </w:r>
      <w:r w:rsidRPr="008D6E06">
        <w:rPr>
          <w:rFonts w:ascii="Times New Roman" w:hAnsi="Times New Roman" w:cs="Times New Roman"/>
          <w:sz w:val="24"/>
          <w:szCs w:val="24"/>
        </w:rPr>
        <w:t>)</w:t>
      </w:r>
    </w:p>
    <w:p w14:paraId="03BD30B4" w14:textId="77777777" w:rsidR="00530E73" w:rsidRPr="00230050" w:rsidRDefault="00530E73" w:rsidP="00530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□ dla użytkowników w ramach dozwolonego użytku; </w:t>
      </w:r>
    </w:p>
    <w:p w14:paraId="0C021A8C" w14:textId="77777777" w:rsidR="00530E73" w:rsidRPr="00230050" w:rsidRDefault="00530E73" w:rsidP="00530E73">
      <w:pPr>
        <w:ind w:left="851" w:hanging="143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□ dla użytkowników sieci wewnętrznej Uniwersytetu Warmińsko-Mazurskiego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005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 xml:space="preserve">Olsztynie; </w:t>
      </w:r>
    </w:p>
    <w:p w14:paraId="47C12654" w14:textId="77777777" w:rsidR="00530E73" w:rsidRPr="00230050" w:rsidRDefault="00530E73" w:rsidP="00530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□ dla użytkowników w oparciu o licencję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 4.0 Polska lub inną wersję językową tej licencji lub którąkolwiek późniejszą wersję tej licencji opublikowaną przez organizację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 ………………...……………………….…………..…….... …………………………………………………………………………………………………... …………………………………………………………………………………………………... Licencjodawca przekazuje Licencjobiorcy uprawnienia i upoważnia go do udzielania dalszych licencji (sublicencji) na warunkach wskazanej licencji publicznej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. Udzielenie przez Licencjobiorcę sublicencji nie wymaga uprzedniej zgody Licencjodawcy. Szczegółowe informacje dotyczące licencji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 można uzyskać pod adresem https:// creativecommons.pl/poznaj-licencje-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/. </w:t>
      </w:r>
    </w:p>
    <w:p w14:paraId="57E84A91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□ inne ograniczenia:</w:t>
      </w:r>
    </w:p>
    <w:p w14:paraId="058185A7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4F11D8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4</w:t>
      </w:r>
    </w:p>
    <w:p w14:paraId="41059C6E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Prawa i obowiązki licencjodawcy</w:t>
      </w:r>
    </w:p>
    <w:p w14:paraId="0F4EF524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t>Licencjodawca ma prawo włączać metadane pracy do publicznie dostępnych katalogów.</w:t>
      </w:r>
    </w:p>
    <w:p w14:paraId="631F1D00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t>Licencjodawca zachowuje prawo do usunięcia pracy, gdy narusza ona prawa osobiste lub majątkowe osób trzecich, w tym prawa autorskie lub pokrewne, dobra osobiste lub tajemnicę prawnie chronioną.</w:t>
      </w:r>
    </w:p>
    <w:p w14:paraId="3BA8684F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t xml:space="preserve">Licencjodawca zrzeka się pośrednictwa organizacji zbiorowego zarządzania prawami własności intelektualnej. </w:t>
      </w:r>
    </w:p>
    <w:p w14:paraId="46B67A56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lastRenderedPageBreak/>
        <w:t xml:space="preserve">Licencjodawca wyraża zgodę na zmianę formatu dokumentu, w jakim utwór/przedmiot praw pokrewnych został dostarczony Licencjobiorcy. Uzasadnieniem zmiany formatu może być korzystanie z utworu na podstawie umowy. </w:t>
      </w:r>
    </w:p>
    <w:p w14:paraId="618014B3" w14:textId="77777777" w:rsidR="00530E73" w:rsidRPr="00230050" w:rsidRDefault="00530E73" w:rsidP="00530E73">
      <w:pPr>
        <w:pStyle w:val="Akapitzlist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09A7009B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5</w:t>
      </w:r>
    </w:p>
    <w:p w14:paraId="66CEEB29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Obowiązki licencjobiorcy</w:t>
      </w:r>
    </w:p>
    <w:p w14:paraId="2B206E38" w14:textId="77777777" w:rsidR="00530E73" w:rsidRPr="00230050" w:rsidRDefault="00530E73" w:rsidP="00530E73">
      <w:pPr>
        <w:pStyle w:val="Akapitzlist"/>
        <w:numPr>
          <w:ilvl w:val="0"/>
          <w:numId w:val="5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Licencjobiorca dokonując zmiany formatu, zobowiązany jest zachować treść i formę deponowanego materiału oraz nie naruszać praw osobistych twórcy utworu/przedmiotu praw pokrewnych. </w:t>
      </w:r>
    </w:p>
    <w:p w14:paraId="16312A85" w14:textId="77777777" w:rsidR="00530E73" w:rsidRPr="00230050" w:rsidRDefault="00530E73" w:rsidP="00530E73">
      <w:pPr>
        <w:pStyle w:val="Akapitzlist"/>
        <w:numPr>
          <w:ilvl w:val="0"/>
          <w:numId w:val="5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Licencjobiorca zobowiązuje się do wskazywania:</w:t>
      </w:r>
    </w:p>
    <w:p w14:paraId="7738F16D" w14:textId="77777777" w:rsidR="00530E73" w:rsidRPr="00230050" w:rsidRDefault="00530E73" w:rsidP="00530E73">
      <w:pPr>
        <w:pStyle w:val="Akapitzlist"/>
        <w:numPr>
          <w:ilvl w:val="1"/>
          <w:numId w:val="9"/>
        </w:numPr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danych identyfikujących twórcę Utworu, w szczególności do oznaczania utworu/przedmiotu praw pokrewnych imieniem i nazwiskiem jego twórcy i/lub innych osób wskazanych przez Licencjodawcę, które miały udział w powstaniu utworu;</w:t>
      </w:r>
    </w:p>
    <w:p w14:paraId="5E92DCE1" w14:textId="77777777" w:rsidR="00530E73" w:rsidRPr="00230050" w:rsidRDefault="00530E73" w:rsidP="00530E73">
      <w:pPr>
        <w:pStyle w:val="Akapitzlist"/>
        <w:numPr>
          <w:ilvl w:val="1"/>
          <w:numId w:val="9"/>
        </w:numPr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informacji identyfikujących posiadacza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050">
        <w:rPr>
          <w:rFonts w:ascii="Times New Roman" w:hAnsi="Times New Roman" w:cs="Times New Roman"/>
          <w:sz w:val="24"/>
          <w:szCs w:val="24"/>
        </w:rPr>
        <w:t xml:space="preserve">raw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0050">
        <w:rPr>
          <w:rFonts w:ascii="Times New Roman" w:hAnsi="Times New Roman" w:cs="Times New Roman"/>
          <w:sz w:val="24"/>
          <w:szCs w:val="24"/>
        </w:rPr>
        <w:t xml:space="preserve">utorskich lub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050">
        <w:rPr>
          <w:rFonts w:ascii="Times New Roman" w:hAnsi="Times New Roman" w:cs="Times New Roman"/>
          <w:sz w:val="24"/>
          <w:szCs w:val="24"/>
        </w:rPr>
        <w:t xml:space="preserve">raw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050">
        <w:rPr>
          <w:rFonts w:ascii="Times New Roman" w:hAnsi="Times New Roman" w:cs="Times New Roman"/>
          <w:sz w:val="24"/>
          <w:szCs w:val="24"/>
        </w:rPr>
        <w:t>okrewnych do utworu.</w:t>
      </w:r>
    </w:p>
    <w:p w14:paraId="43308E5D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6</w:t>
      </w:r>
    </w:p>
    <w:p w14:paraId="38D24B78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Nieodpłatność, zakres czasowy i terytorialny licencji</w:t>
      </w:r>
    </w:p>
    <w:p w14:paraId="76A61195" w14:textId="77777777" w:rsidR="00530E73" w:rsidRPr="00230050" w:rsidRDefault="00530E73" w:rsidP="00530E73">
      <w:pPr>
        <w:pStyle w:val="Akapitzlist"/>
        <w:numPr>
          <w:ilvl w:val="0"/>
          <w:numId w:val="1"/>
        </w:numPr>
        <w:ind w:left="527" w:hanging="357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Udzielenie niniejszej licencji następuje nieodpłatnie. </w:t>
      </w:r>
    </w:p>
    <w:p w14:paraId="5BFD7CE9" w14:textId="77777777" w:rsidR="00530E73" w:rsidRPr="00230050" w:rsidRDefault="00530E73" w:rsidP="00530E73">
      <w:pPr>
        <w:pStyle w:val="Akapitzlist"/>
        <w:numPr>
          <w:ilvl w:val="0"/>
          <w:numId w:val="1"/>
        </w:numPr>
        <w:ind w:left="527" w:hanging="357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Umowa zostaje zawarta na czas nieokreślony, bez ograniczeń terytorialnych.</w:t>
      </w:r>
    </w:p>
    <w:p w14:paraId="26ADD32F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7</w:t>
      </w:r>
    </w:p>
    <w:p w14:paraId="758B720F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</w:p>
    <w:p w14:paraId="01A3AE4D" w14:textId="77777777" w:rsidR="00530E73" w:rsidRPr="00230050" w:rsidRDefault="00530E73" w:rsidP="00530E73">
      <w:pPr>
        <w:pStyle w:val="Akapitzlist"/>
        <w:numPr>
          <w:ilvl w:val="0"/>
          <w:numId w:val="3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Licencjodawca oświadcza, iż nie mają miejsca żadne inne okoliczności, które mogłyby narazić </w:t>
      </w:r>
      <w:r>
        <w:rPr>
          <w:rFonts w:ascii="Times New Roman" w:hAnsi="Times New Roman" w:cs="Times New Roman"/>
          <w:sz w:val="24"/>
          <w:szCs w:val="24"/>
        </w:rPr>
        <w:t>Licencjobiorcę</w:t>
      </w:r>
      <w:r w:rsidRPr="00230050">
        <w:rPr>
          <w:rFonts w:ascii="Times New Roman" w:hAnsi="Times New Roman" w:cs="Times New Roman"/>
          <w:sz w:val="24"/>
          <w:szCs w:val="24"/>
        </w:rPr>
        <w:t xml:space="preserve"> na odpowiedzialność względem osób trzecich z tytułu wykonania jakichkolwiek czynności objętych zakresem upoważnienia licencyjnego określonym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 xml:space="preserve">3 i § 4. </w:t>
      </w:r>
    </w:p>
    <w:p w14:paraId="7F627565" w14:textId="77777777" w:rsidR="00530E73" w:rsidRPr="00230050" w:rsidRDefault="00530E73" w:rsidP="00530E73">
      <w:pPr>
        <w:pStyle w:val="Akapitzlist"/>
        <w:numPr>
          <w:ilvl w:val="0"/>
          <w:numId w:val="3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Licencjodawca zobowiązuje się pokryć wszelkie koszty, w szczególności odszkodowania, koszty sądowe, koszty pomocy prawnej, jakie będzie zmuszony zapłacić </w:t>
      </w:r>
      <w:r>
        <w:rPr>
          <w:rFonts w:ascii="Times New Roman" w:hAnsi="Times New Roman" w:cs="Times New Roman"/>
          <w:sz w:val="24"/>
          <w:szCs w:val="24"/>
        </w:rPr>
        <w:t>Licencjobiorca</w:t>
      </w:r>
      <w:r w:rsidRPr="00230050">
        <w:rPr>
          <w:rFonts w:ascii="Times New Roman" w:hAnsi="Times New Roman" w:cs="Times New Roman"/>
          <w:sz w:val="24"/>
          <w:szCs w:val="24"/>
        </w:rPr>
        <w:t xml:space="preserve">, kiedy okaże się, że korzystanie z utworów narusza prawa osób trzecich. </w:t>
      </w:r>
    </w:p>
    <w:p w14:paraId="7F3E9116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8</w:t>
      </w:r>
    </w:p>
    <w:p w14:paraId="1E50E5DE" w14:textId="77777777" w:rsidR="00530E73" w:rsidRPr="00230050" w:rsidRDefault="00530E73" w:rsidP="00530E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208F2647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Licencjodawca wyraża zgodę na przetwarzanie danych osobowych w zakresie i celach związanych z funkcjonowaniem Bazy Wiedzy Uniwersytetu Warmińsko-Mazurskiego.</w:t>
      </w:r>
    </w:p>
    <w:p w14:paraId="2EBC4736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Administratorem danych osobowych Licencjodawcy jest Uniwersytet Warmińsko-Mazurski w Olsztynie.</w:t>
      </w:r>
    </w:p>
    <w:p w14:paraId="0804BF28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Administrator danych osobowych powołał osobę nadzorującą prawidłowość przetwarzania danych osobowych, z którą można skontaktować się pod adresem e-mail: </w:t>
      </w:r>
      <w:hyperlink r:id="rId5" w:history="1">
        <w:r w:rsidRPr="001D148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bkw@uwm.edu.pl</w:t>
        </w:r>
      </w:hyperlink>
    </w:p>
    <w:p w14:paraId="39262185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Administrator przetwarza następujące dane: imię, nazwisko, numer telefonu, adres e-mail, dane adresowe (kod pocztowy, miasto, ulica, numer domu, numer mieszkania).</w:t>
      </w:r>
    </w:p>
    <w:p w14:paraId="06E0C9CE" w14:textId="77777777" w:rsidR="00530E73" w:rsidRPr="00230050" w:rsidRDefault="00530E73" w:rsidP="00530E73">
      <w:pPr>
        <w:pStyle w:val="Akapitzlist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Administrator przetwarza dane osobowe w celach:</w:t>
      </w:r>
    </w:p>
    <w:p w14:paraId="78AA992F" w14:textId="77777777" w:rsidR="00530E73" w:rsidRPr="00B93347" w:rsidRDefault="00530E73" w:rsidP="00530E73">
      <w:pPr>
        <w:pStyle w:val="Akapitzlist"/>
        <w:numPr>
          <w:ilvl w:val="1"/>
          <w:numId w:val="10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lastRenderedPageBreak/>
        <w:t>wykonania niniejszej umowy,</w:t>
      </w:r>
    </w:p>
    <w:p w14:paraId="43C38680" w14:textId="77777777" w:rsidR="00530E73" w:rsidRPr="00B93347" w:rsidRDefault="00530E73" w:rsidP="00530E73">
      <w:pPr>
        <w:pStyle w:val="Akapitzlist"/>
        <w:numPr>
          <w:ilvl w:val="1"/>
          <w:numId w:val="10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 xml:space="preserve">związanych z ustaleniem, dochodzeniem lub obroną ewentualnych roszczeń, </w:t>
      </w:r>
    </w:p>
    <w:p w14:paraId="3F0BC207" w14:textId="77777777" w:rsidR="00530E73" w:rsidRPr="00B93347" w:rsidRDefault="00530E73" w:rsidP="00530E73">
      <w:pPr>
        <w:pStyle w:val="Akapitzlist"/>
        <w:numPr>
          <w:ilvl w:val="1"/>
          <w:numId w:val="10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wypełnienia obowiązków prawnych ciążących na Administratorze.</w:t>
      </w:r>
    </w:p>
    <w:p w14:paraId="411F651A" w14:textId="77777777" w:rsidR="00530E73" w:rsidRPr="00230050" w:rsidRDefault="00530E73" w:rsidP="00530E7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Podstawą prawną przetwarzania danych jest:</w:t>
      </w:r>
    </w:p>
    <w:p w14:paraId="6C767920" w14:textId="77777777" w:rsidR="00530E73" w:rsidRPr="00B93347" w:rsidRDefault="00530E73" w:rsidP="00530E73">
      <w:pPr>
        <w:pStyle w:val="Akapitzlist"/>
        <w:numPr>
          <w:ilvl w:val="1"/>
          <w:numId w:val="11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art. 6 ust. 1 lit. b RODO, tj. niezbędność do wykonania zawartej umowy,</w:t>
      </w:r>
    </w:p>
    <w:p w14:paraId="1811A2EF" w14:textId="77777777" w:rsidR="00530E73" w:rsidRPr="00B93347" w:rsidRDefault="00530E73" w:rsidP="00530E73">
      <w:pPr>
        <w:pStyle w:val="Akapitzlist"/>
        <w:numPr>
          <w:ilvl w:val="1"/>
          <w:numId w:val="11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art. 6 ust. 1 lit. c RODO, tj. obowiązujące Administratora przepisy, w szczególności dotyczące obowiązków: sprawozdawczych, statystycznych i archiwizacyjnych,</w:t>
      </w:r>
    </w:p>
    <w:p w14:paraId="77A46A49" w14:textId="77777777" w:rsidR="00530E73" w:rsidRPr="00B93347" w:rsidRDefault="00530E73" w:rsidP="00530E73">
      <w:pPr>
        <w:pStyle w:val="Akapitzlist"/>
        <w:numPr>
          <w:ilvl w:val="1"/>
          <w:numId w:val="11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art. 6 ust. 1 lit. f RODO, tj. realizacja ewentualnych roszczeń cywilnoprawnych.</w:t>
      </w:r>
    </w:p>
    <w:p w14:paraId="798E6CF3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Administrator przetwarza dane osobowe przez okres obowiązywania niniejszej umowy oraz w celach archiwalnych i statystycznych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347">
        <w:rPr>
          <w:rFonts w:ascii="Times New Roman" w:hAnsi="Times New Roman" w:cs="Times New Roman"/>
          <w:sz w:val="24"/>
          <w:szCs w:val="24"/>
        </w:rPr>
        <w:t xml:space="preserve"> jak również w celu dochodzenia roszczeń – w sytuacjach przewidzianych przepisami prawa.</w:t>
      </w:r>
    </w:p>
    <w:p w14:paraId="67F69EFC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Dane nie będą przedmiotem sprzedaży i udostępniania podmiotom zewnętrznym,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3347">
        <w:rPr>
          <w:rFonts w:ascii="Times New Roman" w:hAnsi="Times New Roman" w:cs="Times New Roman"/>
          <w:sz w:val="24"/>
          <w:szCs w:val="24"/>
        </w:rPr>
        <w:t>wyjątkiem przypadków przewidzianych przepisami prawa.</w:t>
      </w:r>
    </w:p>
    <w:p w14:paraId="7B3E1B5C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0497412"/>
      <w:r w:rsidRPr="00F7103B">
        <w:rPr>
          <w:rFonts w:ascii="Times New Roman" w:hAnsi="Times New Roman" w:cs="Times New Roman"/>
          <w:sz w:val="24"/>
          <w:szCs w:val="24"/>
        </w:rPr>
        <w:t>Dane będą dostępne wyłącznie dla upoważnionych osób, zobowiązanych do ich ochrony i zabezpieczenia, oraz podmiotów, z którymi Uniwersytet zawrze stosowną umowę, np. w związku ze świadczeniem usług w zakresie informatyki.</w:t>
      </w:r>
      <w:r w:rsidRPr="00AE37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3"/>
    <w:p w14:paraId="18AC9541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Osoba, której dane dotyczą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347">
        <w:rPr>
          <w:rFonts w:ascii="Times New Roman" w:hAnsi="Times New Roman" w:cs="Times New Roman"/>
          <w:sz w:val="24"/>
          <w:szCs w:val="24"/>
        </w:rPr>
        <w:t xml:space="preserve"> ma prawo dostępu do swoich danych, ich sprostowania, usunięcia lub ograniczenia przetwarzania w przypadkach przewidzianych przepisami prawa, a także prawo sprzeciwu co do przetwarzania danych</w:t>
      </w:r>
      <w:r>
        <w:rPr>
          <w:rFonts w:ascii="Times New Roman" w:hAnsi="Times New Roman" w:cs="Times New Roman"/>
          <w:sz w:val="24"/>
          <w:szCs w:val="24"/>
        </w:rPr>
        <w:t xml:space="preserve"> oraz złożenia skargi</w:t>
      </w:r>
      <w:r w:rsidRPr="00B93347">
        <w:rPr>
          <w:rFonts w:ascii="Times New Roman" w:hAnsi="Times New Roman" w:cs="Times New Roman"/>
          <w:sz w:val="24"/>
          <w:szCs w:val="24"/>
        </w:rPr>
        <w:t xml:space="preserve"> do organu nadzorczego.</w:t>
      </w:r>
    </w:p>
    <w:p w14:paraId="2FE6A9C5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Dane nie będą wykorzystywane w żadnym innym celu</w:t>
      </w:r>
      <w:r>
        <w:rPr>
          <w:rFonts w:ascii="Times New Roman" w:hAnsi="Times New Roman" w:cs="Times New Roman"/>
          <w:sz w:val="24"/>
          <w:szCs w:val="24"/>
        </w:rPr>
        <w:t xml:space="preserve"> niż cele wskazane w ust. 4</w:t>
      </w:r>
      <w:r w:rsidRPr="00B933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 w oparciu o dane</w:t>
      </w:r>
      <w:r w:rsidRPr="00B93347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 xml:space="preserve">będą </w:t>
      </w:r>
      <w:r w:rsidRPr="00B93347">
        <w:rPr>
          <w:rFonts w:ascii="Times New Roman" w:hAnsi="Times New Roman" w:cs="Times New Roman"/>
          <w:sz w:val="24"/>
          <w:szCs w:val="24"/>
        </w:rPr>
        <w:t>podejmowane jakiekolwiek decyzje w sposób zautomatyzowany.</w:t>
      </w:r>
    </w:p>
    <w:p w14:paraId="3F0BA529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Podanie danych osobowych jest dobrowolne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347">
        <w:rPr>
          <w:rFonts w:ascii="Times New Roman" w:hAnsi="Times New Roman" w:cs="Times New Roman"/>
          <w:sz w:val="24"/>
          <w:szCs w:val="24"/>
        </w:rPr>
        <w:t xml:space="preserve"> jednakże niezbędne w celu realizacji umowy.</w:t>
      </w:r>
    </w:p>
    <w:p w14:paraId="3CCBF162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9</w:t>
      </w:r>
    </w:p>
    <w:p w14:paraId="76F80E1F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 xml:space="preserve">Egzemplarze </w:t>
      </w:r>
    </w:p>
    <w:p w14:paraId="2542AD14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Pr="00F7103B">
        <w:rPr>
          <w:rFonts w:ascii="Times New Roman" w:hAnsi="Times New Roman" w:cs="Times New Roman"/>
          <w:sz w:val="24"/>
          <w:szCs w:val="24"/>
        </w:rPr>
        <w:t xml:space="preserve">dwóch jednobrzmiących </w:t>
      </w:r>
      <w:r w:rsidRPr="00230050">
        <w:rPr>
          <w:rFonts w:ascii="Times New Roman" w:hAnsi="Times New Roman" w:cs="Times New Roman"/>
          <w:sz w:val="24"/>
          <w:szCs w:val="24"/>
        </w:rPr>
        <w:t xml:space="preserve">egzemplarzach, po jednym dla każdej ze stron. </w:t>
      </w:r>
    </w:p>
    <w:p w14:paraId="09F6AED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10</w:t>
      </w:r>
    </w:p>
    <w:p w14:paraId="579D0D2B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 xml:space="preserve">Właściwe prawo i sąd </w:t>
      </w:r>
    </w:p>
    <w:p w14:paraId="3F0F1FE2" w14:textId="77777777" w:rsidR="00530E73" w:rsidRPr="00230050" w:rsidRDefault="00530E73" w:rsidP="00530E73">
      <w:pPr>
        <w:pStyle w:val="Akapitzlist"/>
        <w:numPr>
          <w:ilvl w:val="0"/>
          <w:numId w:val="2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w szczególności przepisy polskiej ustawy o prawie autorskim i prawach pokrewnych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230050">
        <w:rPr>
          <w:rFonts w:ascii="Times New Roman" w:hAnsi="Times New Roman" w:cs="Times New Roman"/>
          <w:sz w:val="24"/>
          <w:szCs w:val="24"/>
        </w:rPr>
        <w:t xml:space="preserve"> przepisy Kodeksu cywilnego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70535" w14:textId="77777777" w:rsidR="00530E73" w:rsidRPr="00230050" w:rsidRDefault="00530E73" w:rsidP="00530E73">
      <w:pPr>
        <w:pStyle w:val="Akapitzlist"/>
        <w:numPr>
          <w:ilvl w:val="0"/>
          <w:numId w:val="2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Wszelkie sprawy wynikające z realizacji niniejszej umowy będą rozstrzygane polubownie, a w przypadku braku porozumienia przez sąd właściwy dla siedziby Licencjobiorcy.</w:t>
      </w:r>
    </w:p>
    <w:p w14:paraId="399F8F81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11</w:t>
      </w:r>
    </w:p>
    <w:p w14:paraId="39512C1E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Korespondencja</w:t>
      </w:r>
    </w:p>
    <w:p w14:paraId="7A165615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Strony wyrażają zgodę na prowadzenie korespondencji za pośrednictwem poczty elektronicznej pod wskazanymi poniżej adresami:</w:t>
      </w:r>
    </w:p>
    <w:p w14:paraId="45F16601" w14:textId="30B5524E" w:rsidR="00530E73" w:rsidRPr="00575F5E" w:rsidRDefault="00530E73" w:rsidP="00530E73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F5E">
        <w:rPr>
          <w:rFonts w:ascii="Times New Roman" w:hAnsi="Times New Roman" w:cs="Times New Roman"/>
          <w:sz w:val="24"/>
          <w:szCs w:val="24"/>
        </w:rPr>
        <w:t>Licencjodawca: 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75F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5F5E">
        <w:rPr>
          <w:rFonts w:ascii="Times New Roman" w:hAnsi="Times New Roman" w:cs="Times New Roman"/>
          <w:sz w:val="24"/>
          <w:szCs w:val="24"/>
        </w:rPr>
        <w:t>…@……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75F5E">
        <w:rPr>
          <w:rFonts w:ascii="Times New Roman" w:hAnsi="Times New Roman" w:cs="Times New Roman"/>
          <w:sz w:val="24"/>
          <w:szCs w:val="24"/>
        </w:rPr>
        <w:t>….…;</w:t>
      </w:r>
    </w:p>
    <w:p w14:paraId="58E3104D" w14:textId="5344B3F9" w:rsidR="00530E73" w:rsidRPr="00575F5E" w:rsidRDefault="00530E73" w:rsidP="00530E73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F5E">
        <w:rPr>
          <w:rFonts w:ascii="Times New Roman" w:hAnsi="Times New Roman" w:cs="Times New Roman"/>
          <w:sz w:val="24"/>
          <w:szCs w:val="24"/>
        </w:rPr>
        <w:t>Licencjobiorca: email:</w:t>
      </w:r>
      <w:r w:rsidR="0039036D"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="00E70053" w:rsidRPr="00857069">
          <w:rPr>
            <w:rStyle w:val="Hipercze"/>
            <w:rFonts w:ascii="Times New Roman" w:hAnsi="Times New Roman" w:cs="Times New Roman"/>
            <w:sz w:val="24"/>
            <w:szCs w:val="24"/>
          </w:rPr>
          <w:t>scholastyka.baran@uwm.edu.pl</w:t>
        </w:r>
      </w:hyperlink>
      <w:r w:rsidR="00E700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52EF2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lastRenderedPageBreak/>
        <w:t>Za datę otrzymania korespondencji uznaje się dzień przekazania korespondencji za pomocą poczty elektronicznej, jeżeli treść korespondencji zostanie niezwłocznie potwierdzona tą samą drogą.</w:t>
      </w:r>
    </w:p>
    <w:p w14:paraId="6E16ACA3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Tradycyjną korespondencję pocztową należy kierować na adresy Stron, wskazane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>komparycji Umowy.</w:t>
      </w:r>
    </w:p>
    <w:p w14:paraId="76E9E84A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Strony są zobowiązane do informowania się nawzajem o zmianie adresu do korespondencji – w przeciwnym razie za skutecznie doręczone będą uznawane przesyłki kierowane pod adresy wskazane w komparycji Umowy.</w:t>
      </w:r>
    </w:p>
    <w:p w14:paraId="0681617D" w14:textId="77777777" w:rsidR="00530E73" w:rsidRPr="00230050" w:rsidRDefault="00530E73" w:rsidP="00530E7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11</w:t>
      </w:r>
    </w:p>
    <w:p w14:paraId="2C859C9A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Zmiany i wypowiedzenie umowy</w:t>
      </w:r>
    </w:p>
    <w:p w14:paraId="1CD58F86" w14:textId="77777777" w:rsidR="00530E73" w:rsidRPr="00182169" w:rsidRDefault="00530E73" w:rsidP="00530E73">
      <w:pPr>
        <w:pStyle w:val="Akapitzlist"/>
        <w:numPr>
          <w:ilvl w:val="0"/>
          <w:numId w:val="1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Strony mogą wypowiedzieć niniejszą umowę z zachowaniem 6-miesięcznego terminu wypowiedzenia.</w:t>
      </w:r>
    </w:p>
    <w:p w14:paraId="47EFB769" w14:textId="77777777" w:rsidR="00530E73" w:rsidRPr="00230050" w:rsidRDefault="00530E73" w:rsidP="00530E73">
      <w:pPr>
        <w:pStyle w:val="Akapitzlist"/>
        <w:numPr>
          <w:ilvl w:val="0"/>
          <w:numId w:val="1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zachowania formy pisemnej pod rygorem nieważności. </w:t>
      </w:r>
    </w:p>
    <w:p w14:paraId="525C05AB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</w:p>
    <w:p w14:paraId="2F5258C0" w14:textId="77777777" w:rsidR="00530E73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...........................................……..                   Licencjodawca                                                                                     Licencjobiorca</w:t>
      </w:r>
    </w:p>
    <w:p w14:paraId="0411537A" w14:textId="77777777" w:rsidR="000031A4" w:rsidRDefault="000031A4"/>
    <w:sectPr w:rsidR="0000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C98"/>
    <w:multiLevelType w:val="hybridMultilevel"/>
    <w:tmpl w:val="F5E61AD6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5B38"/>
    <w:multiLevelType w:val="hybridMultilevel"/>
    <w:tmpl w:val="856C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4891"/>
    <w:multiLevelType w:val="hybridMultilevel"/>
    <w:tmpl w:val="DE2A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28DF"/>
    <w:multiLevelType w:val="hybridMultilevel"/>
    <w:tmpl w:val="3CE2021E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4" w15:restartNumberingAfterBreak="0">
    <w:nsid w:val="2EDD218D"/>
    <w:multiLevelType w:val="hybridMultilevel"/>
    <w:tmpl w:val="9DD6CB2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DF01FB"/>
    <w:multiLevelType w:val="hybridMultilevel"/>
    <w:tmpl w:val="D340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6A9B0C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A62B4"/>
    <w:multiLevelType w:val="hybridMultilevel"/>
    <w:tmpl w:val="67E431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93A4726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503A3"/>
    <w:multiLevelType w:val="hybridMultilevel"/>
    <w:tmpl w:val="57DC174A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8" w15:restartNumberingAfterBreak="0">
    <w:nsid w:val="64707070"/>
    <w:multiLevelType w:val="hybridMultilevel"/>
    <w:tmpl w:val="CC3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A35D6"/>
    <w:multiLevelType w:val="hybridMultilevel"/>
    <w:tmpl w:val="148EFF3A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3072E"/>
    <w:multiLevelType w:val="hybridMultilevel"/>
    <w:tmpl w:val="8A9C1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74A21"/>
    <w:multiLevelType w:val="hybridMultilevel"/>
    <w:tmpl w:val="064605EC"/>
    <w:lvl w:ilvl="0" w:tplc="FFFFFFFF">
      <w:start w:val="1"/>
      <w:numFmt w:val="decimal"/>
      <w:lvlText w:val="%1)"/>
      <w:lvlJc w:val="left"/>
      <w:pPr>
        <w:ind w:left="89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75E81C15"/>
    <w:multiLevelType w:val="hybridMultilevel"/>
    <w:tmpl w:val="D14A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A7242"/>
    <w:multiLevelType w:val="hybridMultilevel"/>
    <w:tmpl w:val="8D34A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7224">
    <w:abstractNumId w:val="2"/>
  </w:num>
  <w:num w:numId="2" w16cid:durableId="1863013446">
    <w:abstractNumId w:val="13"/>
  </w:num>
  <w:num w:numId="3" w16cid:durableId="1679653514">
    <w:abstractNumId w:val="1"/>
  </w:num>
  <w:num w:numId="4" w16cid:durableId="42490615">
    <w:abstractNumId w:val="12"/>
  </w:num>
  <w:num w:numId="5" w16cid:durableId="46074677">
    <w:abstractNumId w:val="5"/>
  </w:num>
  <w:num w:numId="6" w16cid:durableId="519470286">
    <w:abstractNumId w:val="8"/>
  </w:num>
  <w:num w:numId="7" w16cid:durableId="252393703">
    <w:abstractNumId w:val="10"/>
  </w:num>
  <w:num w:numId="8" w16cid:durableId="227305076">
    <w:abstractNumId w:val="4"/>
  </w:num>
  <w:num w:numId="9" w16cid:durableId="501891336">
    <w:abstractNumId w:val="11"/>
  </w:num>
  <w:num w:numId="10" w16cid:durableId="517164275">
    <w:abstractNumId w:val="7"/>
  </w:num>
  <w:num w:numId="11" w16cid:durableId="94831950">
    <w:abstractNumId w:val="3"/>
  </w:num>
  <w:num w:numId="12" w16cid:durableId="1484155261">
    <w:abstractNumId w:val="6"/>
  </w:num>
  <w:num w:numId="13" w16cid:durableId="1969778167">
    <w:abstractNumId w:val="0"/>
  </w:num>
  <w:num w:numId="14" w16cid:durableId="579826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3"/>
    <w:rsid w:val="000031A4"/>
    <w:rsid w:val="00096F11"/>
    <w:rsid w:val="0039036D"/>
    <w:rsid w:val="00441AB8"/>
    <w:rsid w:val="00517843"/>
    <w:rsid w:val="00530E73"/>
    <w:rsid w:val="00667B61"/>
    <w:rsid w:val="006A0E23"/>
    <w:rsid w:val="00A05ABD"/>
    <w:rsid w:val="00AA3FE2"/>
    <w:rsid w:val="00AD6C5C"/>
    <w:rsid w:val="00E70053"/>
    <w:rsid w:val="00F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0ED0"/>
  <w15:chartTrackingRefBased/>
  <w15:docId w15:val="{A1A3760F-EF2D-462B-A215-91FC68ED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E7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0E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0E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styka.baran@uwm.edu.pl" TargetMode="External"/><Relationship Id="rId5" Type="http://schemas.openxmlformats.org/officeDocument/2006/relationships/hyperlink" Target="mailto:bkw@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Joanna Suchto</cp:lastModifiedBy>
  <cp:revision>4</cp:revision>
  <dcterms:created xsi:type="dcterms:W3CDTF">2024-09-18T08:52:00Z</dcterms:created>
  <dcterms:modified xsi:type="dcterms:W3CDTF">2024-09-18T09:04:00Z</dcterms:modified>
</cp:coreProperties>
</file>